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DD4" w:rsidRPr="00D43144" w:rsidRDefault="00845DD4" w:rsidP="00845DD4">
      <w:pPr>
        <w:pStyle w:val="a3"/>
        <w:shd w:val="clear" w:color="auto" w:fill="FFFFFF"/>
        <w:spacing w:before="30" w:beforeAutospacing="0" w:after="30" w:afterAutospacing="0"/>
        <w:jc w:val="center"/>
        <w:rPr>
          <w:rFonts w:ascii="Bookman Old Style" w:hAnsi="Bookman Old Style"/>
          <w:color w:val="000000"/>
          <w:sz w:val="22"/>
          <w:szCs w:val="20"/>
        </w:rPr>
      </w:pPr>
      <w:r w:rsidRPr="00D43144">
        <w:rPr>
          <w:rFonts w:ascii="Bookman Old Style" w:hAnsi="Bookman Old Style"/>
          <w:b/>
          <w:bCs/>
          <w:color w:val="FF0000"/>
          <w:sz w:val="20"/>
          <w:szCs w:val="18"/>
        </w:rPr>
        <w:t>Уважаемые родители!</w:t>
      </w:r>
    </w:p>
    <w:p w:rsidR="00845DD4" w:rsidRPr="00D43144" w:rsidRDefault="00845DD4" w:rsidP="00845DD4">
      <w:pPr>
        <w:pStyle w:val="a3"/>
        <w:shd w:val="clear" w:color="auto" w:fill="FFFFFF"/>
        <w:spacing w:before="30" w:beforeAutospacing="0" w:after="30" w:afterAutospacing="0"/>
        <w:jc w:val="center"/>
        <w:rPr>
          <w:rFonts w:ascii="Bookman Old Style" w:hAnsi="Bookman Old Style"/>
          <w:color w:val="000000"/>
          <w:sz w:val="22"/>
          <w:szCs w:val="20"/>
        </w:rPr>
      </w:pPr>
      <w:r w:rsidRPr="00D43144">
        <w:rPr>
          <w:rFonts w:ascii="Bookman Old Style" w:hAnsi="Bookman Old Style"/>
          <w:b/>
          <w:bCs/>
          <w:color w:val="FF0000"/>
          <w:sz w:val="20"/>
          <w:szCs w:val="18"/>
        </w:rPr>
        <w:t>ФГОС НОО для детей с ограниченными возможностями здоровья</w:t>
      </w:r>
    </w:p>
    <w:p w:rsidR="00845DD4" w:rsidRPr="00D43144" w:rsidRDefault="00845DD4" w:rsidP="00845DD4">
      <w:pPr>
        <w:pStyle w:val="a3"/>
        <w:shd w:val="clear" w:color="auto" w:fill="FFFFFF"/>
        <w:spacing w:before="30" w:beforeAutospacing="0" w:after="30" w:afterAutospacing="0"/>
        <w:jc w:val="center"/>
        <w:rPr>
          <w:rFonts w:ascii="Bookman Old Style" w:hAnsi="Bookman Old Style"/>
          <w:color w:val="000000"/>
          <w:sz w:val="22"/>
          <w:szCs w:val="20"/>
        </w:rPr>
      </w:pPr>
      <w:r w:rsidRPr="00D43144">
        <w:rPr>
          <w:rFonts w:ascii="Bookman Old Style" w:hAnsi="Bookman Old Style"/>
          <w:b/>
          <w:bCs/>
          <w:color w:val="FF0000"/>
          <w:sz w:val="20"/>
          <w:szCs w:val="18"/>
        </w:rPr>
        <w:t>с 1 сентября 2016 года.</w:t>
      </w:r>
    </w:p>
    <w:p w:rsidR="00845DD4" w:rsidRPr="00ED28C1" w:rsidRDefault="00845DD4" w:rsidP="00ED28C1">
      <w:pPr>
        <w:pStyle w:val="a3"/>
        <w:shd w:val="clear" w:color="auto" w:fill="FFFFFF"/>
        <w:spacing w:before="30" w:beforeAutospacing="0" w:after="30" w:afterAutospacing="0"/>
        <w:rPr>
          <w:color w:val="000000"/>
          <w:sz w:val="22"/>
          <w:szCs w:val="20"/>
        </w:rPr>
      </w:pPr>
      <w:r w:rsidRPr="00ED28C1">
        <w:rPr>
          <w:color w:val="000000"/>
          <w:sz w:val="20"/>
          <w:szCs w:val="18"/>
        </w:rPr>
        <w:t> </w:t>
      </w:r>
    </w:p>
    <w:p w:rsidR="00845DD4" w:rsidRPr="00ED28C1" w:rsidRDefault="00845DD4" w:rsidP="00ED28C1">
      <w:pPr>
        <w:pStyle w:val="a3"/>
        <w:shd w:val="clear" w:color="auto" w:fill="FFFFFF"/>
        <w:spacing w:before="30" w:beforeAutospacing="0" w:after="30" w:afterAutospacing="0" w:line="276" w:lineRule="auto"/>
        <w:rPr>
          <w:color w:val="000000"/>
          <w:sz w:val="28"/>
          <w:szCs w:val="20"/>
        </w:rPr>
      </w:pPr>
      <w:r w:rsidRPr="00ED28C1">
        <w:rPr>
          <w:color w:val="000000"/>
          <w:sz w:val="20"/>
          <w:szCs w:val="18"/>
        </w:rPr>
        <w:t xml:space="preserve">          </w:t>
      </w:r>
      <w:r w:rsidRPr="00ED28C1">
        <w:rPr>
          <w:color w:val="000000"/>
          <w:szCs w:val="18"/>
        </w:rPr>
        <w:t xml:space="preserve">С 1 сентября 2016 года вводится в действие Федеральный государственный образовательный стандарт начального общего образования </w:t>
      </w:r>
      <w:proofErr w:type="gramStart"/>
      <w:r w:rsidRPr="00ED28C1">
        <w:rPr>
          <w:color w:val="000000"/>
          <w:szCs w:val="18"/>
        </w:rPr>
        <w:t>обучающихся</w:t>
      </w:r>
      <w:proofErr w:type="gramEnd"/>
      <w:r w:rsidRPr="00ED28C1">
        <w:rPr>
          <w:color w:val="000000"/>
          <w:szCs w:val="18"/>
        </w:rPr>
        <w:t xml:space="preserve"> с ограниченными возможностями здоровья (далее – Стандарт).</w:t>
      </w:r>
    </w:p>
    <w:p w:rsidR="00845DD4" w:rsidRPr="00ED28C1" w:rsidRDefault="00845DD4" w:rsidP="00ED28C1">
      <w:pPr>
        <w:pStyle w:val="a3"/>
        <w:shd w:val="clear" w:color="auto" w:fill="FFFFFF"/>
        <w:spacing w:before="30" w:beforeAutospacing="0" w:after="30" w:afterAutospacing="0" w:line="276" w:lineRule="auto"/>
        <w:rPr>
          <w:color w:val="000000"/>
          <w:sz w:val="12"/>
          <w:szCs w:val="20"/>
        </w:rPr>
      </w:pPr>
      <w:r w:rsidRPr="00ED28C1">
        <w:rPr>
          <w:color w:val="000000"/>
          <w:sz w:val="18"/>
          <w:szCs w:val="20"/>
        </w:rPr>
        <w:t> </w:t>
      </w:r>
    </w:p>
    <w:p w:rsidR="00845DD4" w:rsidRPr="00ED28C1" w:rsidRDefault="00845DD4" w:rsidP="00ED28C1">
      <w:pPr>
        <w:pStyle w:val="a3"/>
        <w:shd w:val="clear" w:color="auto" w:fill="FFFFFF"/>
        <w:spacing w:before="30" w:beforeAutospacing="0" w:after="30" w:afterAutospacing="0" w:line="276" w:lineRule="auto"/>
        <w:rPr>
          <w:color w:val="000000"/>
          <w:sz w:val="28"/>
          <w:szCs w:val="20"/>
        </w:rPr>
      </w:pPr>
      <w:r w:rsidRPr="00ED28C1">
        <w:rPr>
          <w:color w:val="000000"/>
          <w:szCs w:val="18"/>
        </w:rPr>
        <w:t>          Стандарт регулирует отношения в сфере образования следующих групп обучающихся с ограниченными возможностями здоровья: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 (далее дети с ОВЗ).</w:t>
      </w:r>
    </w:p>
    <w:p w:rsidR="00845DD4" w:rsidRPr="00ED28C1" w:rsidRDefault="00845DD4" w:rsidP="00ED28C1">
      <w:pPr>
        <w:pStyle w:val="a3"/>
        <w:shd w:val="clear" w:color="auto" w:fill="FFFFFF"/>
        <w:spacing w:before="30" w:beforeAutospacing="0" w:after="30" w:afterAutospacing="0" w:line="276" w:lineRule="auto"/>
        <w:rPr>
          <w:color w:val="000000"/>
          <w:sz w:val="28"/>
          <w:szCs w:val="20"/>
        </w:rPr>
      </w:pPr>
      <w:r w:rsidRPr="00ED28C1">
        <w:rPr>
          <w:color w:val="000000"/>
          <w:sz w:val="18"/>
          <w:szCs w:val="18"/>
        </w:rPr>
        <w:t>        </w:t>
      </w:r>
      <w:r w:rsidRPr="00ED28C1">
        <w:rPr>
          <w:color w:val="000000"/>
          <w:szCs w:val="18"/>
        </w:rPr>
        <w:t>   </w:t>
      </w:r>
    </w:p>
    <w:p w:rsidR="00845DD4" w:rsidRPr="00ED28C1" w:rsidRDefault="00845DD4" w:rsidP="00ED28C1">
      <w:pPr>
        <w:pStyle w:val="a3"/>
        <w:shd w:val="clear" w:color="auto" w:fill="FFFFFF"/>
        <w:spacing w:before="30" w:beforeAutospacing="0" w:after="30" w:afterAutospacing="0" w:line="276" w:lineRule="auto"/>
        <w:rPr>
          <w:color w:val="000000"/>
          <w:sz w:val="28"/>
          <w:szCs w:val="20"/>
        </w:rPr>
      </w:pPr>
      <w:r w:rsidRPr="00ED28C1">
        <w:rPr>
          <w:color w:val="000000"/>
          <w:szCs w:val="18"/>
        </w:rPr>
        <w:t>           Стандарт разработан на основе Конституции и законодательства Российской Федерации с учетом Конвенц</w:t>
      </w:r>
      <w:proofErr w:type="gramStart"/>
      <w:r w:rsidRPr="00ED28C1">
        <w:rPr>
          <w:color w:val="000000"/>
          <w:szCs w:val="18"/>
        </w:rPr>
        <w:t>ии ОО</w:t>
      </w:r>
      <w:proofErr w:type="gramEnd"/>
      <w:r w:rsidRPr="00ED28C1">
        <w:rPr>
          <w:color w:val="000000"/>
          <w:szCs w:val="18"/>
        </w:rPr>
        <w:t>Н о правах ребенка и Конвенции ООН о правах инвалидов, региональных, национальных и этнокультурных потребностей народов Российской Федерации.</w:t>
      </w:r>
    </w:p>
    <w:p w:rsidR="00845DD4" w:rsidRPr="00ED28C1" w:rsidRDefault="00845DD4" w:rsidP="00ED28C1">
      <w:pPr>
        <w:pStyle w:val="a3"/>
        <w:shd w:val="clear" w:color="auto" w:fill="FFFFFF"/>
        <w:spacing w:before="30" w:beforeAutospacing="0" w:after="30" w:afterAutospacing="0"/>
        <w:rPr>
          <w:color w:val="000000"/>
          <w:sz w:val="20"/>
          <w:szCs w:val="20"/>
        </w:rPr>
      </w:pPr>
      <w:r w:rsidRPr="00ED28C1">
        <w:rPr>
          <w:color w:val="000000"/>
          <w:sz w:val="20"/>
          <w:szCs w:val="20"/>
        </w:rPr>
        <w:t> </w:t>
      </w:r>
    </w:p>
    <w:p w:rsidR="00845DD4" w:rsidRPr="00D43144" w:rsidRDefault="00845DD4" w:rsidP="00845DD4">
      <w:pPr>
        <w:pStyle w:val="a3"/>
        <w:shd w:val="clear" w:color="auto" w:fill="FFFFFF"/>
        <w:spacing w:before="30" w:beforeAutospacing="0" w:after="30" w:afterAutospacing="0"/>
        <w:jc w:val="both"/>
        <w:rPr>
          <w:rFonts w:ascii="Bookman Old Style" w:hAnsi="Bookman Old Style"/>
          <w:color w:val="000000"/>
          <w:szCs w:val="20"/>
        </w:rPr>
      </w:pPr>
      <w:r w:rsidRPr="00D43144">
        <w:rPr>
          <w:rFonts w:ascii="Bookman Old Style" w:hAnsi="Bookman Old Style"/>
          <w:b/>
          <w:bCs/>
          <w:color w:val="000000"/>
          <w:sz w:val="22"/>
          <w:szCs w:val="18"/>
        </w:rPr>
        <w:t>С чем связано введение Стандарта?</w:t>
      </w:r>
    </w:p>
    <w:p w:rsidR="00845DD4" w:rsidRDefault="00845DD4" w:rsidP="00845DD4">
      <w:pPr>
        <w:pStyle w:val="a3"/>
        <w:shd w:val="clear" w:color="auto" w:fill="FFFFFF"/>
        <w:spacing w:before="30" w:beforeAutospacing="0" w:after="30" w:afterAutospacing="0"/>
        <w:jc w:val="both"/>
        <w:rPr>
          <w:rFonts w:ascii="Verdana" w:hAnsi="Verdana"/>
          <w:color w:val="000000"/>
          <w:sz w:val="20"/>
          <w:szCs w:val="20"/>
        </w:rPr>
      </w:pPr>
      <w:r>
        <w:rPr>
          <w:rFonts w:ascii="Verdana" w:hAnsi="Verdana"/>
          <w:color w:val="000000"/>
          <w:sz w:val="20"/>
          <w:szCs w:val="20"/>
        </w:rPr>
        <w:t> </w:t>
      </w:r>
    </w:p>
    <w:p w:rsidR="00845DD4" w:rsidRDefault="00845DD4">
      <w:r>
        <w:rPr>
          <w:noProof/>
          <w:lang w:eastAsia="ru-RU"/>
        </w:rPr>
        <w:drawing>
          <wp:inline distT="0" distB="0" distL="0" distR="0">
            <wp:extent cx="1876425" cy="1952625"/>
            <wp:effectExtent l="19050" t="0" r="9525" b="0"/>
            <wp:docPr id="1" name="Рисунок 1" descr="http://s13olen.edusite.ru/images/fgos_noo_ovz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3olen.edusite.ru/images/fgos_noo_ovz_1.jpg"/>
                    <pic:cNvPicPr>
                      <a:picLocks noChangeAspect="1" noChangeArrowheads="1"/>
                    </pic:cNvPicPr>
                  </pic:nvPicPr>
                  <pic:blipFill>
                    <a:blip r:embed="rId5"/>
                    <a:srcRect/>
                    <a:stretch>
                      <a:fillRect/>
                    </a:stretch>
                  </pic:blipFill>
                  <pic:spPr bwMode="auto">
                    <a:xfrm>
                      <a:off x="0" y="0"/>
                      <a:ext cx="1876425" cy="1952625"/>
                    </a:xfrm>
                    <a:prstGeom prst="rect">
                      <a:avLst/>
                    </a:prstGeom>
                    <a:noFill/>
                    <a:ln w="9525">
                      <a:noFill/>
                      <a:miter lim="800000"/>
                      <a:headEnd/>
                      <a:tailEnd/>
                    </a:ln>
                  </pic:spPr>
                </pic:pic>
              </a:graphicData>
            </a:graphic>
          </wp:inline>
        </w:drawing>
      </w:r>
    </w:p>
    <w:p w:rsidR="00845DD4" w:rsidRPr="00D43144" w:rsidRDefault="00845DD4" w:rsidP="00845DD4">
      <w:pPr>
        <w:pStyle w:val="a3"/>
        <w:shd w:val="clear" w:color="auto" w:fill="FFFFFF"/>
        <w:spacing w:before="30" w:beforeAutospacing="0" w:after="30" w:afterAutospacing="0"/>
        <w:jc w:val="both"/>
        <w:rPr>
          <w:rFonts w:ascii="Bookman Old Style" w:hAnsi="Bookman Old Style"/>
          <w:color w:val="000000"/>
          <w:sz w:val="28"/>
          <w:szCs w:val="20"/>
        </w:rPr>
      </w:pPr>
      <w:r w:rsidRPr="00D43144">
        <w:rPr>
          <w:rFonts w:ascii="Bookman Old Style" w:hAnsi="Bookman Old Style"/>
          <w:color w:val="000000"/>
          <w:szCs w:val="18"/>
        </w:rPr>
        <w:t xml:space="preserve">Введение ФГОС НОО </w:t>
      </w:r>
      <w:r w:rsidR="00D43144">
        <w:rPr>
          <w:rFonts w:ascii="Bookman Old Style" w:hAnsi="Bookman Old Style"/>
          <w:color w:val="000000"/>
          <w:szCs w:val="18"/>
        </w:rPr>
        <w:t>обучающихся с ограниченными возможностями здоровья</w:t>
      </w:r>
      <w:r w:rsidRPr="00D43144">
        <w:rPr>
          <w:rFonts w:ascii="Bookman Old Style" w:hAnsi="Bookman Old Style"/>
          <w:color w:val="000000"/>
          <w:szCs w:val="18"/>
        </w:rPr>
        <w:t xml:space="preserve"> связано с необходимостью создания специальных условий для обеспечения равного доступа к образованию всех детей с ОВЗ вне зависимости от тяжести их проблем, в том числе оказание специальной помощи детям с ОВЗ, способным обучаться в условиях массовой школы.</w:t>
      </w:r>
    </w:p>
    <w:p w:rsidR="00845DD4" w:rsidRDefault="00845DD4" w:rsidP="00845DD4">
      <w:pPr>
        <w:pStyle w:val="a3"/>
        <w:shd w:val="clear" w:color="auto" w:fill="FFFFFF"/>
        <w:spacing w:before="30" w:beforeAutospacing="0" w:after="30" w:afterAutospacing="0"/>
        <w:jc w:val="both"/>
        <w:rPr>
          <w:rFonts w:ascii="Verdana" w:hAnsi="Verdana"/>
          <w:color w:val="000000"/>
          <w:sz w:val="20"/>
          <w:szCs w:val="20"/>
        </w:rPr>
      </w:pPr>
      <w:r>
        <w:rPr>
          <w:rFonts w:ascii="Verdana" w:hAnsi="Verdana"/>
          <w:color w:val="000000"/>
          <w:sz w:val="20"/>
          <w:szCs w:val="20"/>
        </w:rPr>
        <w:t> </w:t>
      </w:r>
    </w:p>
    <w:p w:rsidR="00845DD4" w:rsidRDefault="00845DD4" w:rsidP="00845DD4"/>
    <w:p w:rsidR="00845DD4" w:rsidRDefault="00845DD4" w:rsidP="00845DD4">
      <w:pPr>
        <w:ind w:firstLine="708"/>
      </w:pPr>
      <w:r>
        <w:rPr>
          <w:noProof/>
          <w:lang w:eastAsia="ru-RU"/>
        </w:rPr>
        <w:drawing>
          <wp:inline distT="0" distB="0" distL="0" distR="0">
            <wp:extent cx="1971675" cy="1990725"/>
            <wp:effectExtent l="0" t="0" r="0" b="0"/>
            <wp:docPr id="4" name="Рисунок 4" descr="http://s13olen.edusite.ru/images/fgos_noo_ovz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3olen.edusite.ru/images/fgos_noo_ovz_2.jpg"/>
                    <pic:cNvPicPr>
                      <a:picLocks noChangeAspect="1" noChangeArrowheads="1"/>
                    </pic:cNvPicPr>
                  </pic:nvPicPr>
                  <pic:blipFill rotWithShape="1">
                    <a:blip r:embed="rId6"/>
                    <a:srcRect l="6867" t="7234" r="4292" b="3830"/>
                    <a:stretch/>
                  </pic:blipFill>
                  <pic:spPr bwMode="auto">
                    <a:xfrm>
                      <a:off x="0" y="0"/>
                      <a:ext cx="1971675" cy="19907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845DD4" w:rsidRPr="00ED28C1" w:rsidRDefault="00845DD4" w:rsidP="00845D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D28C1">
        <w:rPr>
          <w:rFonts w:ascii="Times New Roman" w:eastAsia="Times New Roman" w:hAnsi="Times New Roman" w:cs="Times New Roman"/>
          <w:color w:val="000000"/>
          <w:sz w:val="24"/>
          <w:szCs w:val="24"/>
          <w:lang w:eastAsia="ru-RU"/>
        </w:rPr>
        <w:lastRenderedPageBreak/>
        <w:t>В соответствии с российским законодательством каждый ребенок, не зависимо от региона проживания, состояния здоровья, способности к освоению образовательных программ  имеет право на качественное образование, соответствующее его потребностям и возможностям. Дети с ограниченными возможностями здоровья и дети-инвалиды нуждаются в создании специальных условий обучения и воспитания.</w:t>
      </w:r>
    </w:p>
    <w:p w:rsidR="00845DD4" w:rsidRPr="00ED28C1" w:rsidRDefault="00845DD4" w:rsidP="00845D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D28C1">
        <w:rPr>
          <w:rFonts w:ascii="Times New Roman" w:eastAsia="Times New Roman" w:hAnsi="Times New Roman" w:cs="Times New Roman"/>
          <w:color w:val="000000"/>
          <w:sz w:val="24"/>
          <w:szCs w:val="24"/>
          <w:lang w:eastAsia="ru-RU"/>
        </w:rPr>
        <w:t> </w:t>
      </w:r>
    </w:p>
    <w:p w:rsidR="00845DD4" w:rsidRPr="00ED28C1" w:rsidRDefault="00845DD4" w:rsidP="00845D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D28C1">
        <w:rPr>
          <w:rFonts w:ascii="Times New Roman" w:eastAsia="Times New Roman" w:hAnsi="Times New Roman" w:cs="Times New Roman"/>
          <w:color w:val="000000"/>
          <w:sz w:val="24"/>
          <w:szCs w:val="24"/>
          <w:lang w:eastAsia="ru-RU"/>
        </w:rPr>
        <w:t> </w:t>
      </w:r>
    </w:p>
    <w:p w:rsidR="00D43144" w:rsidRPr="00ED28C1" w:rsidRDefault="00845DD4" w:rsidP="00845D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D28C1">
        <w:rPr>
          <w:rFonts w:ascii="Times New Roman" w:eastAsia="Times New Roman" w:hAnsi="Times New Roman" w:cs="Times New Roman"/>
          <w:color w:val="000000"/>
          <w:sz w:val="24"/>
          <w:szCs w:val="24"/>
          <w:lang w:eastAsia="ru-RU"/>
        </w:rPr>
        <w:t>            Дети с инвалидностью и ОВЗ могут реализовать свой потенциал лишь при условии вовремя начатого и правильно организованного обучения и воспитания - удовлетворения как общих с нормально развивающимися детьми, так и их особых образовательных потребностей, заданных характером нарушения их развития.   </w:t>
      </w:r>
    </w:p>
    <w:p w:rsidR="00845DD4" w:rsidRPr="00ED28C1" w:rsidRDefault="00845DD4" w:rsidP="00D43144">
      <w:pPr>
        <w:shd w:val="clear" w:color="auto" w:fill="FFFFFF"/>
        <w:spacing w:before="30" w:after="30" w:line="240" w:lineRule="auto"/>
        <w:ind w:firstLine="708"/>
        <w:jc w:val="both"/>
        <w:rPr>
          <w:rFonts w:ascii="Times New Roman" w:eastAsia="Times New Roman" w:hAnsi="Times New Roman" w:cs="Times New Roman"/>
          <w:color w:val="000000"/>
          <w:sz w:val="24"/>
          <w:szCs w:val="24"/>
          <w:lang w:eastAsia="ru-RU"/>
        </w:rPr>
      </w:pPr>
      <w:proofErr w:type="gramStart"/>
      <w:r w:rsidRPr="00ED28C1">
        <w:rPr>
          <w:rFonts w:ascii="Times New Roman" w:eastAsia="Times New Roman" w:hAnsi="Times New Roman" w:cs="Times New Roman"/>
          <w:color w:val="000000"/>
          <w:sz w:val="24"/>
          <w:szCs w:val="24"/>
          <w:lang w:eastAsia="ru-RU"/>
        </w:rPr>
        <w:t>Доступ к образованию для обучающихся с инвалидностью и ОВЗ, закрепленный в Федеральном государственном образовательном стандарте (ФГОС), обеспечивается созданием в образовательных организациях специальных условий обучения, учитывающих особые образовательные потребности и индивидуальные возможности таких обучающихся.</w:t>
      </w:r>
      <w:proofErr w:type="gramEnd"/>
    </w:p>
    <w:p w:rsidR="00845DD4" w:rsidRPr="00ED28C1" w:rsidRDefault="00845DD4" w:rsidP="00845D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D28C1">
        <w:rPr>
          <w:rFonts w:ascii="Times New Roman" w:eastAsia="Times New Roman" w:hAnsi="Times New Roman" w:cs="Times New Roman"/>
          <w:color w:val="000000"/>
          <w:sz w:val="24"/>
          <w:szCs w:val="24"/>
          <w:lang w:eastAsia="ru-RU"/>
        </w:rPr>
        <w:t> </w:t>
      </w:r>
    </w:p>
    <w:p w:rsidR="00845DD4" w:rsidRPr="00ED28C1" w:rsidRDefault="00845DD4" w:rsidP="00845D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D28C1">
        <w:rPr>
          <w:rFonts w:ascii="Times New Roman" w:eastAsia="Times New Roman" w:hAnsi="Times New Roman" w:cs="Times New Roman"/>
          <w:b/>
          <w:bCs/>
          <w:color w:val="000000"/>
          <w:sz w:val="24"/>
          <w:szCs w:val="24"/>
          <w:lang w:eastAsia="ru-RU"/>
        </w:rPr>
        <w:t>Какие задачи решает Стандарт?</w:t>
      </w:r>
    </w:p>
    <w:p w:rsidR="00845DD4" w:rsidRPr="00ED28C1" w:rsidRDefault="00845DD4" w:rsidP="00845D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D28C1">
        <w:rPr>
          <w:rFonts w:ascii="Times New Roman" w:eastAsia="Times New Roman" w:hAnsi="Times New Roman" w:cs="Times New Roman"/>
          <w:color w:val="000000"/>
          <w:sz w:val="24"/>
          <w:szCs w:val="24"/>
          <w:lang w:eastAsia="ru-RU"/>
        </w:rPr>
        <w:t> </w:t>
      </w:r>
    </w:p>
    <w:p w:rsidR="00845DD4" w:rsidRPr="00ED28C1" w:rsidRDefault="00845DD4" w:rsidP="00845D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D28C1">
        <w:rPr>
          <w:rFonts w:ascii="Times New Roman" w:eastAsia="Times New Roman" w:hAnsi="Times New Roman" w:cs="Times New Roman"/>
          <w:color w:val="000000"/>
          <w:sz w:val="24"/>
          <w:szCs w:val="24"/>
          <w:lang w:eastAsia="ru-RU"/>
        </w:rPr>
        <w:t>             Стандарт направлен на решение следующих задач образования обучающихся с ОВЗ:</w:t>
      </w:r>
    </w:p>
    <w:p w:rsidR="00845DD4" w:rsidRPr="00ED28C1" w:rsidRDefault="00845DD4" w:rsidP="00845DD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D28C1">
        <w:rPr>
          <w:rFonts w:ascii="Times New Roman" w:eastAsia="Times New Roman" w:hAnsi="Times New Roman" w:cs="Times New Roman"/>
          <w:color w:val="000000"/>
          <w:sz w:val="24"/>
          <w:szCs w:val="24"/>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845DD4" w:rsidRPr="00ED28C1" w:rsidRDefault="00845DD4" w:rsidP="00845DD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D28C1">
        <w:rPr>
          <w:rFonts w:ascii="Times New Roman" w:eastAsia="Times New Roman" w:hAnsi="Times New Roman" w:cs="Times New Roman"/>
          <w:color w:val="000000"/>
          <w:sz w:val="24"/>
          <w:szCs w:val="24"/>
          <w:lang w:eastAsia="ru-RU"/>
        </w:rPr>
        <w:t> охрана и укрепление физического и психического здоровья детей, в том числе их социального и эмоционального благополучия;</w:t>
      </w:r>
    </w:p>
    <w:p w:rsidR="00845DD4" w:rsidRPr="00ED28C1" w:rsidRDefault="00845DD4" w:rsidP="00845DD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D28C1">
        <w:rPr>
          <w:rFonts w:ascii="Times New Roman" w:eastAsia="Times New Roman" w:hAnsi="Times New Roman" w:cs="Times New Roman"/>
          <w:color w:val="000000"/>
          <w:sz w:val="24"/>
          <w:szCs w:val="24"/>
          <w:lang w:eastAsia="ru-RU"/>
        </w:rPr>
        <w:t xml:space="preserve">формирование основ гражданской идентичности и </w:t>
      </w:r>
      <w:proofErr w:type="gramStart"/>
      <w:r w:rsidRPr="00ED28C1">
        <w:rPr>
          <w:rFonts w:ascii="Times New Roman" w:eastAsia="Times New Roman" w:hAnsi="Times New Roman" w:cs="Times New Roman"/>
          <w:color w:val="000000"/>
          <w:sz w:val="24"/>
          <w:szCs w:val="24"/>
          <w:lang w:eastAsia="ru-RU"/>
        </w:rPr>
        <w:t>мировоззрения</w:t>
      </w:r>
      <w:proofErr w:type="gramEnd"/>
      <w:r w:rsidRPr="00ED28C1">
        <w:rPr>
          <w:rFonts w:ascii="Times New Roman" w:eastAsia="Times New Roman" w:hAnsi="Times New Roman" w:cs="Times New Roman"/>
          <w:color w:val="000000"/>
          <w:sz w:val="24"/>
          <w:szCs w:val="24"/>
          <w:lang w:eastAsia="ru-RU"/>
        </w:rPr>
        <w:t xml:space="preserve"> обучающихся в соответствии с принятыми в семье и обществе духовно-нравственными и социокультурными ценностями; формирование основ учебной деятельности;</w:t>
      </w:r>
    </w:p>
    <w:p w:rsidR="00845DD4" w:rsidRPr="00ED28C1" w:rsidRDefault="00845DD4" w:rsidP="00845DD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D28C1">
        <w:rPr>
          <w:rFonts w:ascii="Times New Roman" w:eastAsia="Times New Roman" w:hAnsi="Times New Roman" w:cs="Times New Roman"/>
          <w:color w:val="000000"/>
          <w:sz w:val="24"/>
          <w:szCs w:val="24"/>
          <w:lang w:eastAsia="ru-RU"/>
        </w:rPr>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845DD4" w:rsidRPr="00ED28C1" w:rsidRDefault="00845DD4" w:rsidP="00845DD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D28C1">
        <w:rPr>
          <w:rFonts w:ascii="Times New Roman" w:eastAsia="Times New Roman" w:hAnsi="Times New Roman" w:cs="Times New Roman"/>
          <w:color w:val="000000"/>
          <w:sz w:val="24"/>
          <w:szCs w:val="24"/>
          <w:lang w:eastAsia="ru-RU"/>
        </w:rPr>
        <w:t xml:space="preserve">обеспечение вариативности и разнообразия содержания АООП НОО и организационных форм получения образования </w:t>
      </w:r>
      <w:proofErr w:type="gramStart"/>
      <w:r w:rsidRPr="00ED28C1">
        <w:rPr>
          <w:rFonts w:ascii="Times New Roman" w:eastAsia="Times New Roman" w:hAnsi="Times New Roman" w:cs="Times New Roman"/>
          <w:color w:val="000000"/>
          <w:sz w:val="24"/>
          <w:szCs w:val="24"/>
          <w:lang w:eastAsia="ru-RU"/>
        </w:rPr>
        <w:t>обучающимися</w:t>
      </w:r>
      <w:proofErr w:type="gramEnd"/>
      <w:r w:rsidRPr="00ED28C1">
        <w:rPr>
          <w:rFonts w:ascii="Times New Roman" w:eastAsia="Times New Roman" w:hAnsi="Times New Roman" w:cs="Times New Roman"/>
          <w:color w:val="000000"/>
          <w:sz w:val="24"/>
          <w:szCs w:val="24"/>
          <w:lang w:eastAsia="ru-RU"/>
        </w:rPr>
        <w:t xml:space="preserve"> с учетом их психофизических особенностей.</w:t>
      </w:r>
    </w:p>
    <w:p w:rsidR="00845DD4" w:rsidRPr="00ED28C1" w:rsidRDefault="00845DD4" w:rsidP="00845DD4">
      <w:pPr>
        <w:shd w:val="clear" w:color="auto" w:fill="FFFFFF"/>
        <w:spacing w:before="30" w:after="30" w:line="240" w:lineRule="auto"/>
        <w:jc w:val="center"/>
        <w:rPr>
          <w:rFonts w:ascii="Times New Roman" w:eastAsia="Times New Roman" w:hAnsi="Times New Roman" w:cs="Times New Roman"/>
          <w:color w:val="000000"/>
          <w:sz w:val="24"/>
          <w:szCs w:val="24"/>
          <w:lang w:eastAsia="ru-RU"/>
        </w:rPr>
      </w:pPr>
      <w:r w:rsidRPr="00ED28C1">
        <w:rPr>
          <w:rFonts w:ascii="Times New Roman" w:eastAsia="Times New Roman" w:hAnsi="Times New Roman" w:cs="Times New Roman"/>
          <w:color w:val="FF0000"/>
          <w:sz w:val="24"/>
          <w:szCs w:val="24"/>
          <w:lang w:eastAsia="ru-RU"/>
        </w:rPr>
        <w:t> </w:t>
      </w:r>
    </w:p>
    <w:p w:rsidR="00845DD4" w:rsidRPr="00ED28C1" w:rsidRDefault="00845DD4" w:rsidP="00D43144">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28C1">
        <w:rPr>
          <w:rFonts w:ascii="Times New Roman" w:eastAsia="Times New Roman" w:hAnsi="Times New Roman" w:cs="Times New Roman"/>
          <w:b/>
          <w:bCs/>
          <w:color w:val="000000"/>
          <w:sz w:val="24"/>
          <w:szCs w:val="24"/>
          <w:lang w:eastAsia="ru-RU"/>
        </w:rPr>
        <w:t xml:space="preserve">Приказ </w:t>
      </w:r>
      <w:proofErr w:type="spellStart"/>
      <w:r w:rsidRPr="00ED28C1">
        <w:rPr>
          <w:rFonts w:ascii="Times New Roman" w:eastAsia="Times New Roman" w:hAnsi="Times New Roman" w:cs="Times New Roman"/>
          <w:b/>
          <w:bCs/>
          <w:color w:val="000000"/>
          <w:sz w:val="24"/>
          <w:szCs w:val="24"/>
          <w:lang w:eastAsia="ru-RU"/>
        </w:rPr>
        <w:t>Минобрнауки</w:t>
      </w:r>
      <w:proofErr w:type="spellEnd"/>
      <w:r w:rsidRPr="00ED28C1">
        <w:rPr>
          <w:rFonts w:ascii="Times New Roman" w:eastAsia="Times New Roman" w:hAnsi="Times New Roman" w:cs="Times New Roman"/>
          <w:b/>
          <w:bCs/>
          <w:color w:val="000000"/>
          <w:sz w:val="24"/>
          <w:szCs w:val="24"/>
          <w:lang w:eastAsia="ru-RU"/>
        </w:rPr>
        <w:t xml:space="preserve"> России от 19 декабря 2014 г. №1598</w:t>
      </w:r>
      <w:r w:rsidRPr="00ED28C1">
        <w:rPr>
          <w:rFonts w:ascii="Times New Roman" w:eastAsia="Times New Roman" w:hAnsi="Times New Roman" w:cs="Times New Roman"/>
          <w:color w:val="000000"/>
          <w:sz w:val="24"/>
          <w:szCs w:val="24"/>
          <w:lang w:eastAsia="ru-RU"/>
        </w:rPr>
        <w:t>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 (</w:t>
      </w:r>
      <w:hyperlink r:id="rId7" w:tgtFrame="_blank" w:tooltip="Приказ Минобрнауки России от 19 декабря 2014 г. №1598 " w:history="1">
        <w:r w:rsidRPr="00ED28C1">
          <w:rPr>
            <w:rFonts w:ascii="Times New Roman" w:eastAsia="Times New Roman" w:hAnsi="Times New Roman" w:cs="Times New Roman"/>
            <w:b/>
            <w:bCs/>
            <w:color w:val="6C90C0"/>
            <w:sz w:val="24"/>
            <w:szCs w:val="24"/>
            <w:u w:val="single"/>
            <w:lang w:eastAsia="ru-RU"/>
          </w:rPr>
          <w:t>открыть</w:t>
        </w:r>
      </w:hyperlink>
      <w:r w:rsidRPr="00ED28C1">
        <w:rPr>
          <w:rFonts w:ascii="Times New Roman" w:eastAsia="Times New Roman" w:hAnsi="Times New Roman" w:cs="Times New Roman"/>
          <w:color w:val="000000"/>
          <w:sz w:val="24"/>
          <w:szCs w:val="24"/>
          <w:lang w:eastAsia="ru-RU"/>
        </w:rPr>
        <w:t>)</w:t>
      </w:r>
    </w:p>
    <w:p w:rsidR="00845DD4" w:rsidRPr="00ED28C1" w:rsidRDefault="00845DD4" w:rsidP="00D43144">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28C1">
        <w:rPr>
          <w:rFonts w:ascii="Times New Roman" w:eastAsia="Times New Roman" w:hAnsi="Times New Roman" w:cs="Times New Roman"/>
          <w:b/>
          <w:bCs/>
          <w:color w:val="000000"/>
          <w:sz w:val="24"/>
          <w:szCs w:val="24"/>
          <w:lang w:eastAsia="ru-RU"/>
        </w:rPr>
        <w:t>Приказ Министерства образования и науки РФ от 19.01.2015 № 1599 </w:t>
      </w:r>
      <w:r w:rsidRPr="00ED28C1">
        <w:rPr>
          <w:rFonts w:ascii="Times New Roman" w:eastAsia="Times New Roman" w:hAnsi="Times New Roman" w:cs="Times New Roman"/>
          <w:color w:val="000000"/>
          <w:sz w:val="24"/>
          <w:szCs w:val="24"/>
          <w:lang w:eastAsia="ru-RU"/>
        </w:rPr>
        <w:t>«Об утверждении федерального государственного образовательного стандарта начального общего образования обучающихся с умственной отсталостью (интеллектуальными нарушениями)» – (</w:t>
      </w:r>
      <w:hyperlink r:id="rId8" w:tgtFrame="_blank" w:tooltip="Приказ Министерства образования и науки РФ от 19.01.2015 № 1599 " w:history="1">
        <w:r w:rsidRPr="00ED28C1">
          <w:rPr>
            <w:rFonts w:ascii="Times New Roman" w:eastAsia="Times New Roman" w:hAnsi="Times New Roman" w:cs="Times New Roman"/>
            <w:b/>
            <w:bCs/>
            <w:color w:val="6C90C0"/>
            <w:sz w:val="24"/>
            <w:szCs w:val="24"/>
            <w:u w:val="single"/>
            <w:lang w:eastAsia="ru-RU"/>
          </w:rPr>
          <w:t>открыть</w:t>
        </w:r>
      </w:hyperlink>
      <w:r w:rsidRPr="00ED28C1">
        <w:rPr>
          <w:rFonts w:ascii="Times New Roman" w:eastAsia="Times New Roman" w:hAnsi="Times New Roman" w:cs="Times New Roman"/>
          <w:color w:val="000000"/>
          <w:sz w:val="24"/>
          <w:szCs w:val="24"/>
          <w:lang w:eastAsia="ru-RU"/>
        </w:rPr>
        <w:t>)</w:t>
      </w:r>
    </w:p>
    <w:p w:rsidR="00845DD4" w:rsidRPr="00ED28C1" w:rsidRDefault="00845DD4" w:rsidP="00D43144">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28C1">
        <w:rPr>
          <w:rFonts w:ascii="Times New Roman" w:eastAsia="Times New Roman" w:hAnsi="Times New Roman" w:cs="Times New Roman"/>
          <w:color w:val="000000"/>
          <w:sz w:val="24"/>
          <w:szCs w:val="24"/>
          <w:lang w:eastAsia="ru-RU"/>
        </w:rPr>
        <w:t xml:space="preserve">Федеральный государственный образовательный стандарт начального общего образования </w:t>
      </w:r>
      <w:proofErr w:type="gramStart"/>
      <w:r w:rsidRPr="00ED28C1">
        <w:rPr>
          <w:rFonts w:ascii="Times New Roman" w:eastAsia="Times New Roman" w:hAnsi="Times New Roman" w:cs="Times New Roman"/>
          <w:color w:val="000000"/>
          <w:sz w:val="24"/>
          <w:szCs w:val="24"/>
          <w:lang w:eastAsia="ru-RU"/>
        </w:rPr>
        <w:t>обучающихся</w:t>
      </w:r>
      <w:proofErr w:type="gramEnd"/>
      <w:r w:rsidRPr="00ED28C1">
        <w:rPr>
          <w:rFonts w:ascii="Times New Roman" w:eastAsia="Times New Roman" w:hAnsi="Times New Roman" w:cs="Times New Roman"/>
          <w:color w:val="000000"/>
          <w:sz w:val="24"/>
          <w:szCs w:val="24"/>
          <w:lang w:eastAsia="ru-RU"/>
        </w:rPr>
        <w:t xml:space="preserve"> с ограниченными возможностями здоровья – (</w:t>
      </w:r>
      <w:hyperlink r:id="rId9" w:tgtFrame="_blank" w:tooltip="Федеральный государственный образовательный стандарт начального общего образования обучающихся с ограниченными возможностями здоровья" w:history="1">
        <w:r w:rsidRPr="00ED28C1">
          <w:rPr>
            <w:rFonts w:ascii="Times New Roman" w:eastAsia="Times New Roman" w:hAnsi="Times New Roman" w:cs="Times New Roman"/>
            <w:b/>
            <w:bCs/>
            <w:color w:val="6C90C0"/>
            <w:sz w:val="24"/>
            <w:szCs w:val="24"/>
            <w:u w:val="single"/>
            <w:lang w:eastAsia="ru-RU"/>
          </w:rPr>
          <w:t>открыть</w:t>
        </w:r>
      </w:hyperlink>
      <w:r w:rsidRPr="00ED28C1">
        <w:rPr>
          <w:rFonts w:ascii="Times New Roman" w:eastAsia="Times New Roman" w:hAnsi="Times New Roman" w:cs="Times New Roman"/>
          <w:color w:val="000000"/>
          <w:sz w:val="24"/>
          <w:szCs w:val="24"/>
          <w:lang w:eastAsia="ru-RU"/>
        </w:rPr>
        <w:t>)</w:t>
      </w:r>
    </w:p>
    <w:p w:rsidR="00845DD4" w:rsidRPr="00ED28C1" w:rsidRDefault="00845DD4" w:rsidP="00D43144">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28C1">
        <w:rPr>
          <w:rFonts w:ascii="Times New Roman" w:eastAsia="Times New Roman" w:hAnsi="Times New Roman" w:cs="Times New Roman"/>
          <w:color w:val="000000"/>
          <w:sz w:val="24"/>
          <w:szCs w:val="24"/>
          <w:lang w:eastAsia="ru-RU"/>
        </w:rPr>
        <w:t xml:space="preserve">Федеральный государственный образовательный стандарт образования </w:t>
      </w:r>
      <w:proofErr w:type="gramStart"/>
      <w:r w:rsidRPr="00ED28C1">
        <w:rPr>
          <w:rFonts w:ascii="Times New Roman" w:eastAsia="Times New Roman" w:hAnsi="Times New Roman" w:cs="Times New Roman"/>
          <w:color w:val="000000"/>
          <w:sz w:val="24"/>
          <w:szCs w:val="24"/>
          <w:lang w:eastAsia="ru-RU"/>
        </w:rPr>
        <w:t>обучающихся</w:t>
      </w:r>
      <w:proofErr w:type="gramEnd"/>
      <w:r w:rsidRPr="00ED28C1">
        <w:rPr>
          <w:rFonts w:ascii="Times New Roman" w:eastAsia="Times New Roman" w:hAnsi="Times New Roman" w:cs="Times New Roman"/>
          <w:color w:val="000000"/>
          <w:sz w:val="24"/>
          <w:szCs w:val="24"/>
          <w:lang w:eastAsia="ru-RU"/>
        </w:rPr>
        <w:t xml:space="preserve"> с умственной отсталостью (интеллектуальными нарушениями) – (</w:t>
      </w:r>
      <w:hyperlink r:id="rId10" w:tgtFrame="_blank" w:tooltip="Федеральный государственный образовательный стандарт образования обучающихся с умственной отсталостью (интеллектуальными нарушениями)" w:history="1">
        <w:r w:rsidRPr="00ED28C1">
          <w:rPr>
            <w:rFonts w:ascii="Times New Roman" w:eastAsia="Times New Roman" w:hAnsi="Times New Roman" w:cs="Times New Roman"/>
            <w:b/>
            <w:bCs/>
            <w:color w:val="6C90C0"/>
            <w:sz w:val="24"/>
            <w:szCs w:val="24"/>
            <w:u w:val="single"/>
            <w:lang w:eastAsia="ru-RU"/>
          </w:rPr>
          <w:t>открыть</w:t>
        </w:r>
      </w:hyperlink>
      <w:r w:rsidRPr="00ED28C1">
        <w:rPr>
          <w:rFonts w:ascii="Times New Roman" w:eastAsia="Times New Roman" w:hAnsi="Times New Roman" w:cs="Times New Roman"/>
          <w:color w:val="000000"/>
          <w:sz w:val="24"/>
          <w:szCs w:val="24"/>
          <w:lang w:eastAsia="ru-RU"/>
        </w:rPr>
        <w:t>)</w:t>
      </w:r>
    </w:p>
    <w:p w:rsidR="00845DD4" w:rsidRPr="00ED28C1" w:rsidRDefault="00845DD4" w:rsidP="00845D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D28C1">
        <w:rPr>
          <w:rFonts w:ascii="Times New Roman" w:eastAsia="Times New Roman" w:hAnsi="Times New Roman" w:cs="Times New Roman"/>
          <w:color w:val="000000"/>
          <w:sz w:val="24"/>
          <w:szCs w:val="24"/>
          <w:lang w:eastAsia="ru-RU"/>
        </w:rPr>
        <w:t> </w:t>
      </w:r>
    </w:p>
    <w:p w:rsidR="00845DD4" w:rsidRPr="00ED28C1" w:rsidRDefault="00845DD4" w:rsidP="00845D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D28C1">
        <w:rPr>
          <w:rFonts w:ascii="Times New Roman" w:eastAsia="Times New Roman" w:hAnsi="Times New Roman" w:cs="Times New Roman"/>
          <w:b/>
          <w:bCs/>
          <w:color w:val="000000"/>
          <w:sz w:val="24"/>
          <w:szCs w:val="24"/>
          <w:lang w:eastAsia="ru-RU"/>
        </w:rPr>
        <w:lastRenderedPageBreak/>
        <w:t xml:space="preserve">Информация о подготовке к введению ФГОС НОО для </w:t>
      </w:r>
      <w:proofErr w:type="gramStart"/>
      <w:r w:rsidRPr="00ED28C1">
        <w:rPr>
          <w:rFonts w:ascii="Times New Roman" w:eastAsia="Times New Roman" w:hAnsi="Times New Roman" w:cs="Times New Roman"/>
          <w:b/>
          <w:bCs/>
          <w:color w:val="000000"/>
          <w:sz w:val="24"/>
          <w:szCs w:val="24"/>
          <w:lang w:eastAsia="ru-RU"/>
        </w:rPr>
        <w:t>обучающихся</w:t>
      </w:r>
      <w:proofErr w:type="gramEnd"/>
      <w:r w:rsidRPr="00ED28C1">
        <w:rPr>
          <w:rFonts w:ascii="Times New Roman" w:eastAsia="Times New Roman" w:hAnsi="Times New Roman" w:cs="Times New Roman"/>
          <w:b/>
          <w:bCs/>
          <w:color w:val="000000"/>
          <w:sz w:val="24"/>
          <w:szCs w:val="24"/>
          <w:lang w:eastAsia="ru-RU"/>
        </w:rPr>
        <w:t xml:space="preserve"> с ОВЗ в </w:t>
      </w:r>
      <w:r w:rsidR="00D43144" w:rsidRPr="00ED28C1">
        <w:rPr>
          <w:rFonts w:ascii="Times New Roman" w:eastAsia="Times New Roman" w:hAnsi="Times New Roman" w:cs="Times New Roman"/>
          <w:b/>
          <w:bCs/>
          <w:color w:val="000000"/>
          <w:sz w:val="24"/>
          <w:szCs w:val="24"/>
          <w:lang w:eastAsia="ru-RU"/>
        </w:rPr>
        <w:t>гимназии</w:t>
      </w:r>
      <w:r w:rsidRPr="00ED28C1">
        <w:rPr>
          <w:rFonts w:ascii="Times New Roman" w:eastAsia="Times New Roman" w:hAnsi="Times New Roman" w:cs="Times New Roman"/>
          <w:b/>
          <w:bCs/>
          <w:color w:val="000000"/>
          <w:sz w:val="24"/>
          <w:szCs w:val="24"/>
          <w:lang w:eastAsia="ru-RU"/>
        </w:rPr>
        <w:t>:</w:t>
      </w:r>
    </w:p>
    <w:p w:rsidR="00845DD4" w:rsidRPr="00ED28C1" w:rsidRDefault="00845DD4" w:rsidP="00845D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D28C1">
        <w:rPr>
          <w:rFonts w:ascii="Times New Roman" w:eastAsia="Times New Roman" w:hAnsi="Times New Roman" w:cs="Times New Roman"/>
          <w:color w:val="000000"/>
          <w:sz w:val="24"/>
          <w:szCs w:val="24"/>
          <w:lang w:eastAsia="ru-RU"/>
        </w:rPr>
        <w:t> </w:t>
      </w:r>
    </w:p>
    <w:p w:rsidR="00845DD4" w:rsidRPr="00ED28C1" w:rsidRDefault="00845DD4" w:rsidP="00845DD4">
      <w:pPr>
        <w:numPr>
          <w:ilvl w:val="0"/>
          <w:numId w:val="3"/>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D28C1">
        <w:rPr>
          <w:rFonts w:ascii="Times New Roman" w:eastAsia="Times New Roman" w:hAnsi="Times New Roman" w:cs="Times New Roman"/>
          <w:b/>
          <w:bCs/>
          <w:color w:val="000000"/>
          <w:sz w:val="24"/>
          <w:szCs w:val="24"/>
          <w:lang w:eastAsia="ru-RU"/>
        </w:rPr>
        <w:t>Приказ №26/2 от 22.01.2016  </w:t>
      </w:r>
      <w:r w:rsidRPr="00ED28C1">
        <w:rPr>
          <w:rFonts w:ascii="Times New Roman" w:eastAsia="Times New Roman" w:hAnsi="Times New Roman" w:cs="Times New Roman"/>
          <w:color w:val="000000"/>
          <w:sz w:val="24"/>
          <w:szCs w:val="24"/>
          <w:lang w:eastAsia="ru-RU"/>
        </w:rPr>
        <w:t xml:space="preserve">«О подготовке к введению федеральных образовательных стандартов начального общего образования </w:t>
      </w:r>
      <w:proofErr w:type="gramStart"/>
      <w:r w:rsidRPr="00ED28C1">
        <w:rPr>
          <w:rFonts w:ascii="Times New Roman" w:eastAsia="Times New Roman" w:hAnsi="Times New Roman" w:cs="Times New Roman"/>
          <w:color w:val="000000"/>
          <w:sz w:val="24"/>
          <w:szCs w:val="24"/>
          <w:lang w:eastAsia="ru-RU"/>
        </w:rPr>
        <w:t>для</w:t>
      </w:r>
      <w:proofErr w:type="gramEnd"/>
      <w:r w:rsidRPr="00ED28C1">
        <w:rPr>
          <w:rFonts w:ascii="Times New Roman" w:eastAsia="Times New Roman" w:hAnsi="Times New Roman" w:cs="Times New Roman"/>
          <w:color w:val="000000"/>
          <w:sz w:val="24"/>
          <w:szCs w:val="24"/>
          <w:lang w:eastAsia="ru-RU"/>
        </w:rPr>
        <w:t xml:space="preserve"> обучающихся с ОВЗ»</w:t>
      </w:r>
    </w:p>
    <w:p w:rsidR="00845DD4" w:rsidRPr="00ED28C1" w:rsidRDefault="00845DD4" w:rsidP="00845DD4">
      <w:pPr>
        <w:numPr>
          <w:ilvl w:val="0"/>
          <w:numId w:val="3"/>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D28C1">
        <w:rPr>
          <w:rFonts w:ascii="Times New Roman" w:eastAsia="Times New Roman" w:hAnsi="Times New Roman" w:cs="Times New Roman"/>
          <w:b/>
          <w:bCs/>
          <w:color w:val="000000"/>
          <w:sz w:val="24"/>
          <w:szCs w:val="24"/>
          <w:lang w:eastAsia="ru-RU"/>
        </w:rPr>
        <w:t>План-график мероприятий </w:t>
      </w:r>
      <w:r w:rsidRPr="00ED28C1">
        <w:rPr>
          <w:rFonts w:ascii="Times New Roman" w:eastAsia="Times New Roman" w:hAnsi="Times New Roman" w:cs="Times New Roman"/>
          <w:color w:val="000000"/>
          <w:sz w:val="24"/>
          <w:szCs w:val="24"/>
          <w:lang w:eastAsia="ru-RU"/>
        </w:rPr>
        <w:t>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в МОУ СОШ № 13 – (</w:t>
      </w:r>
      <w:hyperlink r:id="rId11" w:tgtFrame="_blank" w:tooltip="План-график мероприят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в МОУ СОШ № 13" w:history="1">
        <w:r w:rsidRPr="00ED28C1">
          <w:rPr>
            <w:rFonts w:ascii="Times New Roman" w:eastAsia="Times New Roman" w:hAnsi="Times New Roman" w:cs="Times New Roman"/>
            <w:b/>
            <w:bCs/>
            <w:color w:val="6C90C0"/>
            <w:sz w:val="24"/>
            <w:szCs w:val="24"/>
            <w:u w:val="single"/>
            <w:lang w:eastAsia="ru-RU"/>
          </w:rPr>
          <w:t>открыть</w:t>
        </w:r>
      </w:hyperlink>
      <w:r w:rsidRPr="00ED28C1">
        <w:rPr>
          <w:rFonts w:ascii="Times New Roman" w:eastAsia="Times New Roman" w:hAnsi="Times New Roman" w:cs="Times New Roman"/>
          <w:color w:val="000000"/>
          <w:sz w:val="24"/>
          <w:szCs w:val="24"/>
          <w:lang w:eastAsia="ru-RU"/>
        </w:rPr>
        <w:t>)</w:t>
      </w:r>
    </w:p>
    <w:p w:rsidR="00845DD4" w:rsidRPr="00ED28C1" w:rsidRDefault="00845DD4" w:rsidP="00845DD4">
      <w:pPr>
        <w:numPr>
          <w:ilvl w:val="0"/>
          <w:numId w:val="3"/>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D28C1">
        <w:rPr>
          <w:rFonts w:ascii="Times New Roman" w:eastAsia="Times New Roman" w:hAnsi="Times New Roman" w:cs="Times New Roman"/>
          <w:b/>
          <w:bCs/>
          <w:color w:val="000000"/>
          <w:sz w:val="24"/>
          <w:szCs w:val="24"/>
          <w:lang w:eastAsia="ru-RU"/>
        </w:rPr>
        <w:t>Мониторинг готовности </w:t>
      </w:r>
      <w:r w:rsidRPr="00ED28C1">
        <w:rPr>
          <w:rFonts w:ascii="Times New Roman" w:eastAsia="Times New Roman" w:hAnsi="Times New Roman" w:cs="Times New Roman"/>
          <w:color w:val="000000"/>
          <w:sz w:val="24"/>
          <w:szCs w:val="24"/>
          <w:lang w:eastAsia="ru-RU"/>
        </w:rPr>
        <w:t xml:space="preserve">МОУ СОШ № 13 к внедрению федерального государственного образовательного стандарта начального общего образования для </w:t>
      </w:r>
      <w:proofErr w:type="gramStart"/>
      <w:r w:rsidRPr="00ED28C1">
        <w:rPr>
          <w:rFonts w:ascii="Times New Roman" w:eastAsia="Times New Roman" w:hAnsi="Times New Roman" w:cs="Times New Roman"/>
          <w:color w:val="000000"/>
          <w:sz w:val="24"/>
          <w:szCs w:val="24"/>
          <w:lang w:eastAsia="ru-RU"/>
        </w:rPr>
        <w:t>обучающихся</w:t>
      </w:r>
      <w:proofErr w:type="gramEnd"/>
      <w:r w:rsidRPr="00ED28C1">
        <w:rPr>
          <w:rFonts w:ascii="Times New Roman" w:eastAsia="Times New Roman" w:hAnsi="Times New Roman" w:cs="Times New Roman"/>
          <w:color w:val="000000"/>
          <w:sz w:val="24"/>
          <w:szCs w:val="24"/>
          <w:lang w:eastAsia="ru-RU"/>
        </w:rPr>
        <w:t xml:space="preserve"> с ограниченными возможностями здоровья от 05.04.2016 – (</w:t>
      </w:r>
      <w:hyperlink r:id="rId12" w:tgtFrame="_blank" w:tooltip="Мониторинг готовности МОУ СОШ № 13 к внедрению федерального государственного образовательного стандарта начального общего образования для обучающихся с ограниченными возможностями здоровья от 05.04.2016" w:history="1">
        <w:r w:rsidRPr="00ED28C1">
          <w:rPr>
            <w:rFonts w:ascii="Times New Roman" w:eastAsia="Times New Roman" w:hAnsi="Times New Roman" w:cs="Times New Roman"/>
            <w:b/>
            <w:bCs/>
            <w:color w:val="6C90C0"/>
            <w:sz w:val="24"/>
            <w:szCs w:val="24"/>
            <w:u w:val="single"/>
            <w:lang w:eastAsia="ru-RU"/>
          </w:rPr>
          <w:t>открыть</w:t>
        </w:r>
      </w:hyperlink>
      <w:r w:rsidRPr="00ED28C1">
        <w:rPr>
          <w:rFonts w:ascii="Times New Roman" w:eastAsia="Times New Roman" w:hAnsi="Times New Roman" w:cs="Times New Roman"/>
          <w:color w:val="000000"/>
          <w:sz w:val="24"/>
          <w:szCs w:val="24"/>
          <w:lang w:eastAsia="ru-RU"/>
        </w:rPr>
        <w:t>)</w:t>
      </w:r>
    </w:p>
    <w:p w:rsidR="00845DD4" w:rsidRPr="00ED28C1" w:rsidRDefault="00845DD4" w:rsidP="00845D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D28C1">
        <w:rPr>
          <w:rFonts w:ascii="Times New Roman" w:eastAsia="Times New Roman" w:hAnsi="Times New Roman" w:cs="Times New Roman"/>
          <w:color w:val="000000"/>
          <w:sz w:val="24"/>
          <w:szCs w:val="24"/>
          <w:lang w:eastAsia="ru-RU"/>
        </w:rPr>
        <w:t> </w:t>
      </w:r>
    </w:p>
    <w:p w:rsidR="00845DD4" w:rsidRPr="00ED28C1" w:rsidRDefault="00845DD4" w:rsidP="00845DD4">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ED28C1">
        <w:rPr>
          <w:rFonts w:ascii="Times New Roman" w:eastAsia="Times New Roman" w:hAnsi="Times New Roman" w:cs="Times New Roman"/>
          <w:color w:val="000000"/>
          <w:sz w:val="24"/>
          <w:szCs w:val="24"/>
          <w:lang w:eastAsia="ru-RU"/>
        </w:rPr>
        <w:br/>
      </w:r>
      <w:bookmarkStart w:id="0" w:name="_GoBack"/>
      <w:r w:rsidRPr="00ED28C1">
        <w:rPr>
          <w:rFonts w:ascii="Times New Roman" w:eastAsia="Times New Roman" w:hAnsi="Times New Roman" w:cs="Times New Roman"/>
          <w:noProof/>
          <w:sz w:val="24"/>
          <w:szCs w:val="24"/>
          <w:lang w:eastAsia="ru-RU"/>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3143250" cy="857250"/>
            <wp:effectExtent l="19050" t="0" r="0" b="0"/>
            <wp:wrapSquare wrapText="bothSides"/>
            <wp:docPr id="2" name="Рисунок 2" descr="http://s13olen.edusite.ru/images/fg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3olen.edusite.ru/images/fgos.gif"/>
                    <pic:cNvPicPr>
                      <a:picLocks noChangeAspect="1" noChangeArrowheads="1"/>
                    </pic:cNvPicPr>
                  </pic:nvPicPr>
                  <pic:blipFill>
                    <a:blip r:embed="rId13"/>
                    <a:srcRect/>
                    <a:stretch>
                      <a:fillRect/>
                    </a:stretch>
                  </pic:blipFill>
                  <pic:spPr bwMode="auto">
                    <a:xfrm>
                      <a:off x="0" y="0"/>
                      <a:ext cx="3143250" cy="857250"/>
                    </a:xfrm>
                    <a:prstGeom prst="rect">
                      <a:avLst/>
                    </a:prstGeom>
                    <a:noFill/>
                    <a:ln w="9525">
                      <a:noFill/>
                      <a:miter lim="800000"/>
                      <a:headEnd/>
                      <a:tailEnd/>
                    </a:ln>
                  </pic:spPr>
                </pic:pic>
              </a:graphicData>
            </a:graphic>
          </wp:anchor>
        </w:drawing>
      </w:r>
      <w:r w:rsidRPr="00ED28C1">
        <w:rPr>
          <w:rFonts w:ascii="Times New Roman" w:eastAsia="Times New Roman" w:hAnsi="Times New Roman" w:cs="Times New Roman"/>
          <w:color w:val="000000"/>
          <w:sz w:val="24"/>
          <w:szCs w:val="24"/>
          <w:lang w:eastAsia="ru-RU"/>
        </w:rPr>
        <w:t>С 1 сентября 2011 года все образовательные учреждения России переходят на новый Федеральный государственный образовательный стандарт начального общего образования (ФГОС НОО).</w:t>
      </w:r>
    </w:p>
    <w:bookmarkEnd w:id="0"/>
    <w:p w:rsidR="00845DD4" w:rsidRPr="00ED28C1" w:rsidRDefault="00845DD4" w:rsidP="00845DD4">
      <w:pPr>
        <w:spacing w:after="240" w:line="341" w:lineRule="atLeast"/>
        <w:jc w:val="both"/>
        <w:textAlignment w:val="top"/>
        <w:rPr>
          <w:rFonts w:ascii="Times New Roman" w:eastAsia="Times New Roman" w:hAnsi="Times New Roman" w:cs="Times New Roman"/>
          <w:color w:val="454545"/>
          <w:sz w:val="24"/>
          <w:szCs w:val="24"/>
          <w:lang w:eastAsia="ru-RU"/>
        </w:rPr>
      </w:pPr>
      <w:proofErr w:type="gramStart"/>
      <w:r w:rsidRPr="00ED28C1">
        <w:rPr>
          <w:rFonts w:ascii="Times New Roman" w:eastAsia="Times New Roman" w:hAnsi="Times New Roman" w:cs="Times New Roman"/>
          <w:color w:val="454545"/>
          <w:sz w:val="24"/>
          <w:szCs w:val="24"/>
          <w:lang w:eastAsia="ru-RU"/>
        </w:rPr>
        <w:t>С 1 сентября 2014 года МОУ СОШ №13 будет работать с режиме эксперимента по введению федерального государственного образовательного стандарта основного общего образования (ФГОС ООО) в 5х классах.</w:t>
      </w:r>
      <w:proofErr w:type="gramEnd"/>
    </w:p>
    <w:p w:rsidR="00845DD4" w:rsidRPr="00ED28C1" w:rsidRDefault="00725A53" w:rsidP="00845DD4">
      <w:pPr>
        <w:shd w:val="clear" w:color="auto" w:fill="FFFFFF"/>
        <w:spacing w:before="30" w:after="30" w:line="240" w:lineRule="auto"/>
        <w:rPr>
          <w:rFonts w:ascii="Times New Roman" w:eastAsia="Times New Roman" w:hAnsi="Times New Roman" w:cs="Times New Roman"/>
          <w:color w:val="000000"/>
          <w:sz w:val="24"/>
          <w:szCs w:val="24"/>
          <w:lang w:eastAsia="ru-RU"/>
        </w:rPr>
      </w:pPr>
      <w:hyperlink r:id="rId14" w:tgtFrame="_blank" w:tooltip="Примерная основная образовательная программа начального общего образования с изменениями от протокола №3-15 от 28.10.2015 г." w:history="1">
        <w:r w:rsidR="00845DD4" w:rsidRPr="00ED28C1">
          <w:rPr>
            <w:rFonts w:ascii="Times New Roman" w:eastAsia="Times New Roman" w:hAnsi="Times New Roman" w:cs="Times New Roman"/>
            <w:b/>
            <w:bCs/>
            <w:color w:val="6C90C0"/>
            <w:sz w:val="24"/>
            <w:szCs w:val="24"/>
            <w:u w:val="single"/>
            <w:lang w:eastAsia="ru-RU"/>
          </w:rPr>
          <w:t>Примерная основная образовательная программа начального общего образования с изменениями от протокола №3-15 от 28.10.2015 г.</w:t>
        </w:r>
      </w:hyperlink>
    </w:p>
    <w:p w:rsidR="00845DD4" w:rsidRPr="00ED28C1" w:rsidRDefault="00845DD4" w:rsidP="00845DD4">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ED28C1">
        <w:rPr>
          <w:rFonts w:ascii="Times New Roman" w:eastAsia="Times New Roman" w:hAnsi="Times New Roman" w:cs="Times New Roman"/>
          <w:color w:val="000000"/>
          <w:sz w:val="24"/>
          <w:szCs w:val="24"/>
          <w:lang w:eastAsia="ru-RU"/>
        </w:rPr>
        <w:t> </w:t>
      </w:r>
    </w:p>
    <w:p w:rsidR="00845DD4" w:rsidRPr="00ED28C1" w:rsidRDefault="00845DD4" w:rsidP="00845DD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28C1">
        <w:rPr>
          <w:rFonts w:ascii="Times New Roman" w:eastAsia="Times New Roman" w:hAnsi="Times New Roman" w:cs="Times New Roman"/>
          <w:color w:val="000000"/>
          <w:sz w:val="24"/>
          <w:szCs w:val="24"/>
          <w:lang w:eastAsia="ru-RU"/>
        </w:rPr>
        <w:t>Приказ №1576 от 31.12.2015 г. Министерства образования и науки Российской Федерации "О внесении изменений в федеральный государственный стандарт начального общего образования, утвержденный приказом Министерства образования и науки Российской Федерации от 6 октября 2009 г. №373" (</w:t>
      </w:r>
      <w:hyperlink r:id="rId15" w:tgtFrame="_blank" w:tooltip="Приказ №1576 от 31.12.2015 г. Министерства образования и науки Российской Федерации " w:history="1">
        <w:r w:rsidRPr="00ED28C1">
          <w:rPr>
            <w:rFonts w:ascii="Times New Roman" w:eastAsia="Times New Roman" w:hAnsi="Times New Roman" w:cs="Times New Roman"/>
            <w:b/>
            <w:bCs/>
            <w:color w:val="6C90C0"/>
            <w:sz w:val="24"/>
            <w:szCs w:val="24"/>
            <w:u w:val="single"/>
            <w:lang w:eastAsia="ru-RU"/>
          </w:rPr>
          <w:t>открыть</w:t>
        </w:r>
      </w:hyperlink>
      <w:r w:rsidRPr="00ED28C1">
        <w:rPr>
          <w:rFonts w:ascii="Times New Roman" w:eastAsia="Times New Roman" w:hAnsi="Times New Roman" w:cs="Times New Roman"/>
          <w:color w:val="000000"/>
          <w:sz w:val="24"/>
          <w:szCs w:val="24"/>
          <w:lang w:eastAsia="ru-RU"/>
        </w:rPr>
        <w:t>)</w:t>
      </w:r>
    </w:p>
    <w:p w:rsidR="00845DD4" w:rsidRPr="00ED28C1" w:rsidRDefault="00845DD4" w:rsidP="00845DD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28C1">
        <w:rPr>
          <w:rFonts w:ascii="Times New Roman" w:eastAsia="Times New Roman" w:hAnsi="Times New Roman" w:cs="Times New Roman"/>
          <w:color w:val="000000"/>
          <w:sz w:val="24"/>
          <w:szCs w:val="24"/>
          <w:lang w:eastAsia="ru-RU"/>
        </w:rPr>
        <w:t>Приказ №1577 от 31.12.2015 г. Министерства образования и науки Российской Федерации "О внесении изменений в федеральный государственный стандарт основного общего образования, утвержденный приказом Министерства образования и науки Российской Федерации от 17 декабря 2010 г. №1897" (</w:t>
      </w:r>
      <w:hyperlink r:id="rId16" w:tgtFrame="_blank" w:tooltip="Приказ №1577 от 31.12.2015 г. Министерства образования и науки Российской Федерации " w:history="1">
        <w:r w:rsidRPr="00ED28C1">
          <w:rPr>
            <w:rFonts w:ascii="Times New Roman" w:eastAsia="Times New Roman" w:hAnsi="Times New Roman" w:cs="Times New Roman"/>
            <w:b/>
            <w:bCs/>
            <w:color w:val="6C90C0"/>
            <w:sz w:val="24"/>
            <w:szCs w:val="24"/>
            <w:u w:val="single"/>
            <w:lang w:eastAsia="ru-RU"/>
          </w:rPr>
          <w:t>открыть</w:t>
        </w:r>
      </w:hyperlink>
      <w:r w:rsidRPr="00ED28C1">
        <w:rPr>
          <w:rFonts w:ascii="Times New Roman" w:eastAsia="Times New Roman" w:hAnsi="Times New Roman" w:cs="Times New Roman"/>
          <w:color w:val="000000"/>
          <w:sz w:val="24"/>
          <w:szCs w:val="24"/>
          <w:lang w:eastAsia="ru-RU"/>
        </w:rPr>
        <w:t>)</w:t>
      </w:r>
    </w:p>
    <w:p w:rsidR="00845DD4" w:rsidRPr="00ED28C1" w:rsidRDefault="00845DD4" w:rsidP="00845DD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28C1">
        <w:rPr>
          <w:rFonts w:ascii="Times New Roman" w:eastAsia="Times New Roman" w:hAnsi="Times New Roman" w:cs="Times New Roman"/>
          <w:color w:val="000000"/>
          <w:sz w:val="24"/>
          <w:szCs w:val="24"/>
          <w:lang w:eastAsia="ru-RU"/>
        </w:rPr>
        <w:t>Приказ №1578 от 31.12.2015 г. Министерства образования и науки Российской Федерации "О внесении изменений в федеральный государственный стандарт среднего общего образования, утвержденный приказом Министерства образования и науки Российской Федерации от 17 мая 2012 г. №413" (</w:t>
      </w:r>
      <w:hyperlink r:id="rId17" w:tgtFrame="_blank" w:tooltip="Приказ №1578 от 31.12.2015 г. Министерства образования и науки Российской Федерации " w:history="1">
        <w:r w:rsidRPr="00ED28C1">
          <w:rPr>
            <w:rFonts w:ascii="Times New Roman" w:eastAsia="Times New Roman" w:hAnsi="Times New Roman" w:cs="Times New Roman"/>
            <w:b/>
            <w:bCs/>
            <w:color w:val="6C90C0"/>
            <w:sz w:val="24"/>
            <w:szCs w:val="24"/>
            <w:u w:val="single"/>
            <w:lang w:eastAsia="ru-RU"/>
          </w:rPr>
          <w:t>открыть</w:t>
        </w:r>
      </w:hyperlink>
      <w:r w:rsidRPr="00ED28C1">
        <w:rPr>
          <w:rFonts w:ascii="Times New Roman" w:eastAsia="Times New Roman" w:hAnsi="Times New Roman" w:cs="Times New Roman"/>
          <w:color w:val="000000"/>
          <w:sz w:val="24"/>
          <w:szCs w:val="24"/>
          <w:lang w:eastAsia="ru-RU"/>
        </w:rPr>
        <w:t>)</w:t>
      </w:r>
    </w:p>
    <w:p w:rsidR="00845DD4" w:rsidRPr="00ED28C1" w:rsidRDefault="00845DD4" w:rsidP="00845DD4">
      <w:pPr>
        <w:spacing w:after="75" w:line="240" w:lineRule="atLeast"/>
        <w:jc w:val="both"/>
        <w:textAlignment w:val="top"/>
        <w:outlineLvl w:val="3"/>
        <w:rPr>
          <w:rFonts w:ascii="Times New Roman" w:eastAsia="Times New Roman" w:hAnsi="Times New Roman" w:cs="Times New Roman"/>
          <w:b/>
          <w:bCs/>
          <w:color w:val="008CC4"/>
          <w:sz w:val="24"/>
          <w:szCs w:val="24"/>
          <w:lang w:eastAsia="ru-RU"/>
        </w:rPr>
      </w:pPr>
      <w:r w:rsidRPr="00ED28C1">
        <w:rPr>
          <w:rFonts w:ascii="Times New Roman" w:eastAsia="Times New Roman" w:hAnsi="Times New Roman" w:cs="Times New Roman"/>
          <w:b/>
          <w:bCs/>
          <w:color w:val="008CC4"/>
          <w:sz w:val="24"/>
          <w:szCs w:val="24"/>
          <w:lang w:eastAsia="ru-RU"/>
        </w:rPr>
        <w:t>Что такое Федеральный государственный стандарт начального общего образования?</w:t>
      </w:r>
    </w:p>
    <w:p w:rsidR="00845DD4" w:rsidRPr="00ED28C1" w:rsidRDefault="00845DD4" w:rsidP="00845DD4">
      <w:pPr>
        <w:shd w:val="clear" w:color="auto" w:fill="FFFFFF"/>
        <w:spacing w:after="0" w:line="240" w:lineRule="auto"/>
        <w:rPr>
          <w:rFonts w:ascii="Times New Roman" w:eastAsia="Times New Roman" w:hAnsi="Times New Roman" w:cs="Times New Roman"/>
          <w:color w:val="000000"/>
          <w:sz w:val="24"/>
          <w:szCs w:val="24"/>
          <w:lang w:eastAsia="ru-RU"/>
        </w:rPr>
      </w:pPr>
      <w:r w:rsidRPr="00ED28C1">
        <w:rPr>
          <w:rFonts w:ascii="Times New Roman" w:eastAsia="Times New Roman" w:hAnsi="Times New Roman" w:cs="Times New Roman"/>
          <w:color w:val="454545"/>
          <w:sz w:val="24"/>
          <w:szCs w:val="24"/>
          <w:lang w:eastAsia="ru-RU"/>
        </w:rPr>
        <w:br/>
      </w:r>
      <w:r w:rsidRPr="00ED28C1">
        <w:rPr>
          <w:rFonts w:ascii="Times New Roman" w:eastAsia="Times New Roman" w:hAnsi="Times New Roman" w:cs="Times New Roman"/>
          <w:color w:val="000000"/>
          <w:sz w:val="24"/>
          <w:szCs w:val="24"/>
          <w:lang w:eastAsia="ru-RU"/>
        </w:rPr>
        <w:t xml:space="preserve"> Федеральные государственные стандарты устанавливаются в Российской Федерации в соответствии с требованием Статьи 7 "Закона об образовании" и представляют собой "совокупность требований, обязательных при реализации основных образовательных программ начального общего образования (ООП НОО) образовательными учреждениями, имеющими государственную аккредитацию". С официальным приказом о введении в действие ФГОС НОО и текстом Стандарта можно познакомиться на сайте </w:t>
      </w:r>
      <w:proofErr w:type="spellStart"/>
      <w:r w:rsidRPr="00ED28C1">
        <w:rPr>
          <w:rFonts w:ascii="Times New Roman" w:eastAsia="Times New Roman" w:hAnsi="Times New Roman" w:cs="Times New Roman"/>
          <w:color w:val="000000"/>
          <w:sz w:val="24"/>
          <w:szCs w:val="24"/>
          <w:lang w:eastAsia="ru-RU"/>
        </w:rPr>
        <w:t>Минобрнауки</w:t>
      </w:r>
      <w:proofErr w:type="spellEnd"/>
      <w:r w:rsidRPr="00ED28C1">
        <w:rPr>
          <w:rFonts w:ascii="Times New Roman" w:eastAsia="Times New Roman" w:hAnsi="Times New Roman" w:cs="Times New Roman"/>
          <w:color w:val="000000"/>
          <w:sz w:val="24"/>
          <w:szCs w:val="24"/>
          <w:lang w:eastAsia="ru-RU"/>
        </w:rPr>
        <w:t xml:space="preserve"> России: </w:t>
      </w:r>
      <w:hyperlink r:id="rId18" w:history="1">
        <w:r w:rsidRPr="00ED28C1">
          <w:rPr>
            <w:rFonts w:ascii="Times New Roman" w:eastAsia="Times New Roman" w:hAnsi="Times New Roman" w:cs="Times New Roman"/>
            <w:b/>
            <w:bCs/>
            <w:color w:val="008CC4"/>
            <w:sz w:val="24"/>
            <w:szCs w:val="24"/>
            <w:u w:val="single"/>
            <w:lang w:eastAsia="ru-RU"/>
          </w:rPr>
          <w:t>http://www.edu.ru/</w:t>
        </w:r>
      </w:hyperlink>
      <w:r w:rsidRPr="00ED28C1">
        <w:rPr>
          <w:rFonts w:ascii="Times New Roman" w:eastAsia="Times New Roman" w:hAnsi="Times New Roman" w:cs="Times New Roman"/>
          <w:color w:val="000000"/>
          <w:sz w:val="24"/>
          <w:szCs w:val="24"/>
          <w:lang w:eastAsia="ru-RU"/>
        </w:rPr>
        <w:t>. Материалы по ФГОС НОО размещены на сайте </w:t>
      </w:r>
      <w:hyperlink r:id="rId19" w:history="1">
        <w:r w:rsidRPr="00ED28C1">
          <w:rPr>
            <w:rFonts w:ascii="Times New Roman" w:eastAsia="Times New Roman" w:hAnsi="Times New Roman" w:cs="Times New Roman"/>
            <w:b/>
            <w:bCs/>
            <w:color w:val="008CC4"/>
            <w:sz w:val="24"/>
            <w:szCs w:val="24"/>
            <w:u w:val="single"/>
            <w:lang w:eastAsia="ru-RU"/>
          </w:rPr>
          <w:t>http://standart.edu.ru/catalog.aspx?CatalogId=223</w:t>
        </w:r>
      </w:hyperlink>
      <w:r w:rsidRPr="00ED28C1">
        <w:rPr>
          <w:rFonts w:ascii="Times New Roman" w:eastAsia="Times New Roman" w:hAnsi="Times New Roman" w:cs="Times New Roman"/>
          <w:color w:val="000000"/>
          <w:sz w:val="24"/>
          <w:szCs w:val="24"/>
          <w:lang w:eastAsia="ru-RU"/>
        </w:rPr>
        <w:t>.</w:t>
      </w:r>
    </w:p>
    <w:p w:rsidR="00845DD4" w:rsidRPr="00ED28C1" w:rsidRDefault="00845DD4" w:rsidP="00845DD4">
      <w:pPr>
        <w:spacing w:after="75" w:line="240" w:lineRule="atLeast"/>
        <w:jc w:val="both"/>
        <w:textAlignment w:val="top"/>
        <w:outlineLvl w:val="3"/>
        <w:rPr>
          <w:rFonts w:ascii="Times New Roman" w:eastAsia="Times New Roman" w:hAnsi="Times New Roman" w:cs="Times New Roman"/>
          <w:b/>
          <w:bCs/>
          <w:color w:val="008CC4"/>
          <w:sz w:val="24"/>
          <w:szCs w:val="24"/>
          <w:lang w:eastAsia="ru-RU"/>
        </w:rPr>
      </w:pPr>
      <w:r w:rsidRPr="00ED28C1">
        <w:rPr>
          <w:rFonts w:ascii="Times New Roman" w:eastAsia="Times New Roman" w:hAnsi="Times New Roman" w:cs="Times New Roman"/>
          <w:b/>
          <w:bCs/>
          <w:color w:val="008CC4"/>
          <w:sz w:val="24"/>
          <w:szCs w:val="24"/>
          <w:lang w:eastAsia="ru-RU"/>
        </w:rPr>
        <w:lastRenderedPageBreak/>
        <w:t>Вопросы, часто задаваемые родителями учеников, обучающихся по новым стандартам</w:t>
      </w:r>
    </w:p>
    <w:p w:rsidR="00845DD4" w:rsidRPr="00ED28C1" w:rsidRDefault="00845DD4" w:rsidP="00845DD4">
      <w:pPr>
        <w:spacing w:after="75" w:line="240" w:lineRule="atLeast"/>
        <w:jc w:val="both"/>
        <w:textAlignment w:val="top"/>
        <w:outlineLvl w:val="3"/>
        <w:rPr>
          <w:rFonts w:ascii="Times New Roman" w:eastAsia="Times New Roman" w:hAnsi="Times New Roman" w:cs="Times New Roman"/>
          <w:b/>
          <w:bCs/>
          <w:color w:val="008CC4"/>
          <w:sz w:val="24"/>
          <w:szCs w:val="24"/>
          <w:lang w:eastAsia="ru-RU"/>
        </w:rPr>
      </w:pPr>
      <w:r w:rsidRPr="00ED28C1">
        <w:rPr>
          <w:rFonts w:ascii="Times New Roman" w:eastAsia="Times New Roman" w:hAnsi="Times New Roman" w:cs="Times New Roman"/>
          <w:b/>
          <w:bCs/>
          <w:color w:val="008CC4"/>
          <w:sz w:val="24"/>
          <w:szCs w:val="24"/>
          <w:lang w:eastAsia="ru-RU"/>
        </w:rPr>
        <w:t xml:space="preserve">Могут ли родители принимать участие в формировании основной </w:t>
      </w:r>
      <w:proofErr w:type="gramStart"/>
      <w:r w:rsidRPr="00ED28C1">
        <w:rPr>
          <w:rFonts w:ascii="Times New Roman" w:eastAsia="Times New Roman" w:hAnsi="Times New Roman" w:cs="Times New Roman"/>
          <w:b/>
          <w:bCs/>
          <w:color w:val="008CC4"/>
          <w:sz w:val="24"/>
          <w:szCs w:val="24"/>
          <w:lang w:eastAsia="ru-RU"/>
        </w:rPr>
        <w:t>общеобразовательный</w:t>
      </w:r>
      <w:proofErr w:type="gramEnd"/>
      <w:r w:rsidRPr="00ED28C1">
        <w:rPr>
          <w:rFonts w:ascii="Times New Roman" w:eastAsia="Times New Roman" w:hAnsi="Times New Roman" w:cs="Times New Roman"/>
          <w:b/>
          <w:bCs/>
          <w:color w:val="008CC4"/>
          <w:sz w:val="24"/>
          <w:szCs w:val="24"/>
          <w:lang w:eastAsia="ru-RU"/>
        </w:rPr>
        <w:t xml:space="preserve"> программы (ООП)?</w:t>
      </w:r>
    </w:p>
    <w:p w:rsidR="00845DD4" w:rsidRPr="00ED28C1" w:rsidRDefault="00845DD4" w:rsidP="00845DD4">
      <w:pPr>
        <w:spacing w:after="240" w:line="341" w:lineRule="atLeast"/>
        <w:jc w:val="both"/>
        <w:textAlignment w:val="top"/>
        <w:rPr>
          <w:rFonts w:ascii="Times New Roman" w:eastAsia="Times New Roman" w:hAnsi="Times New Roman" w:cs="Times New Roman"/>
          <w:color w:val="454545"/>
          <w:sz w:val="24"/>
          <w:szCs w:val="24"/>
          <w:lang w:eastAsia="ru-RU"/>
        </w:rPr>
      </w:pPr>
      <w:r w:rsidRPr="00ED28C1">
        <w:rPr>
          <w:rFonts w:ascii="Times New Roman" w:eastAsia="Times New Roman" w:hAnsi="Times New Roman" w:cs="Times New Roman"/>
          <w:color w:val="454545"/>
          <w:sz w:val="24"/>
          <w:szCs w:val="24"/>
          <w:lang w:eastAsia="ru-RU"/>
        </w:rPr>
        <w:t>Да. В новом стандарте закреплено то, что 20% ООП формируется участниками образовательного процесса, а значит, и родителями. Процедура участия должна быть прописана локальным документом школы, например, при делегировании таких полномочий Управляющему Совету школы Положением о Совете. Также стандарт разрешает формирование индивидуальных учебных планов для учащихся, прежде всего для одаренных детей и детей с ограниченными возможностями здоровья.</w:t>
      </w:r>
    </w:p>
    <w:p w:rsidR="00845DD4" w:rsidRPr="00ED28C1" w:rsidRDefault="00845DD4" w:rsidP="00845DD4">
      <w:pPr>
        <w:spacing w:after="75" w:line="240" w:lineRule="atLeast"/>
        <w:jc w:val="both"/>
        <w:textAlignment w:val="top"/>
        <w:outlineLvl w:val="3"/>
        <w:rPr>
          <w:rFonts w:ascii="Times New Roman" w:eastAsia="Times New Roman" w:hAnsi="Times New Roman" w:cs="Times New Roman"/>
          <w:b/>
          <w:bCs/>
          <w:color w:val="008CC4"/>
          <w:sz w:val="24"/>
          <w:szCs w:val="24"/>
          <w:lang w:eastAsia="ru-RU"/>
        </w:rPr>
      </w:pPr>
      <w:proofErr w:type="gramStart"/>
      <w:r w:rsidRPr="00ED28C1">
        <w:rPr>
          <w:rFonts w:ascii="Times New Roman" w:eastAsia="Times New Roman" w:hAnsi="Times New Roman" w:cs="Times New Roman"/>
          <w:b/>
          <w:bCs/>
          <w:color w:val="008CC4"/>
          <w:sz w:val="24"/>
          <w:szCs w:val="24"/>
          <w:lang w:eastAsia="ru-RU"/>
        </w:rPr>
        <w:t>Формирование</w:t>
      </w:r>
      <w:proofErr w:type="gramEnd"/>
      <w:r w:rsidRPr="00ED28C1">
        <w:rPr>
          <w:rFonts w:ascii="Times New Roman" w:eastAsia="Times New Roman" w:hAnsi="Times New Roman" w:cs="Times New Roman"/>
          <w:b/>
          <w:bCs/>
          <w:color w:val="008CC4"/>
          <w:sz w:val="24"/>
          <w:szCs w:val="24"/>
          <w:lang w:eastAsia="ru-RU"/>
        </w:rPr>
        <w:t xml:space="preserve"> каких учебных планов происходит с участием родителей и учащихся. Изменяться ли учебники для начальной школы?</w:t>
      </w:r>
    </w:p>
    <w:p w:rsidR="00845DD4" w:rsidRPr="00ED28C1" w:rsidRDefault="00845DD4" w:rsidP="00845DD4">
      <w:pPr>
        <w:spacing w:after="240" w:line="341" w:lineRule="atLeast"/>
        <w:jc w:val="both"/>
        <w:textAlignment w:val="top"/>
        <w:rPr>
          <w:rFonts w:ascii="Times New Roman" w:eastAsia="Times New Roman" w:hAnsi="Times New Roman" w:cs="Times New Roman"/>
          <w:color w:val="454545"/>
          <w:sz w:val="24"/>
          <w:szCs w:val="24"/>
          <w:lang w:eastAsia="ru-RU"/>
        </w:rPr>
      </w:pPr>
      <w:r w:rsidRPr="00ED28C1">
        <w:rPr>
          <w:rFonts w:ascii="Times New Roman" w:eastAsia="Times New Roman" w:hAnsi="Times New Roman" w:cs="Times New Roman"/>
          <w:color w:val="454545"/>
          <w:sz w:val="24"/>
          <w:szCs w:val="24"/>
          <w:lang w:eastAsia="ru-RU"/>
        </w:rPr>
        <w:t xml:space="preserve">Да, содержание учебников изменено в соответствии с новыми требованиями к результатам. Но наименование учебных комплектов для начальной школы осталось прежним: "Школа России", "Школа 2100". Ежегодно рекомендованный перечень УМК для начальной школы утверждается приказом Министерства образования и науки РФ. Выбор УМК из числа </w:t>
      </w:r>
      <w:proofErr w:type="gramStart"/>
      <w:r w:rsidRPr="00ED28C1">
        <w:rPr>
          <w:rFonts w:ascii="Times New Roman" w:eastAsia="Times New Roman" w:hAnsi="Times New Roman" w:cs="Times New Roman"/>
          <w:color w:val="454545"/>
          <w:sz w:val="24"/>
          <w:szCs w:val="24"/>
          <w:lang w:eastAsia="ru-RU"/>
        </w:rPr>
        <w:t>рекомендованных</w:t>
      </w:r>
      <w:proofErr w:type="gramEnd"/>
      <w:r w:rsidRPr="00ED28C1">
        <w:rPr>
          <w:rFonts w:ascii="Times New Roman" w:eastAsia="Times New Roman" w:hAnsi="Times New Roman" w:cs="Times New Roman"/>
          <w:color w:val="454545"/>
          <w:sz w:val="24"/>
          <w:szCs w:val="24"/>
          <w:lang w:eastAsia="ru-RU"/>
        </w:rPr>
        <w:t xml:space="preserve"> осуществляет школа.</w:t>
      </w:r>
    </w:p>
    <w:p w:rsidR="00845DD4" w:rsidRPr="00ED28C1" w:rsidRDefault="00845DD4" w:rsidP="00845DD4">
      <w:pPr>
        <w:spacing w:after="75" w:line="240" w:lineRule="atLeast"/>
        <w:jc w:val="both"/>
        <w:textAlignment w:val="top"/>
        <w:outlineLvl w:val="3"/>
        <w:rPr>
          <w:rFonts w:ascii="Times New Roman" w:eastAsia="Times New Roman" w:hAnsi="Times New Roman" w:cs="Times New Roman"/>
          <w:b/>
          <w:bCs/>
          <w:color w:val="008CC4"/>
          <w:sz w:val="24"/>
          <w:szCs w:val="24"/>
          <w:lang w:eastAsia="ru-RU"/>
        </w:rPr>
      </w:pPr>
      <w:r w:rsidRPr="00ED28C1">
        <w:rPr>
          <w:rFonts w:ascii="Times New Roman" w:eastAsia="Times New Roman" w:hAnsi="Times New Roman" w:cs="Times New Roman"/>
          <w:b/>
          <w:bCs/>
          <w:color w:val="008CC4"/>
          <w:sz w:val="24"/>
          <w:szCs w:val="24"/>
          <w:lang w:eastAsia="ru-RU"/>
        </w:rPr>
        <w:t>Предусматривает ли новый стандарт оплату за обучение ребенка в начальной школе?</w:t>
      </w:r>
    </w:p>
    <w:p w:rsidR="00845DD4" w:rsidRPr="00ED28C1" w:rsidRDefault="00845DD4" w:rsidP="00845DD4">
      <w:pPr>
        <w:spacing w:after="240" w:line="341" w:lineRule="atLeast"/>
        <w:jc w:val="both"/>
        <w:textAlignment w:val="top"/>
        <w:rPr>
          <w:rFonts w:ascii="Times New Roman" w:eastAsia="Times New Roman" w:hAnsi="Times New Roman" w:cs="Times New Roman"/>
          <w:color w:val="454545"/>
          <w:sz w:val="24"/>
          <w:szCs w:val="24"/>
          <w:lang w:eastAsia="ru-RU"/>
        </w:rPr>
      </w:pPr>
      <w:r w:rsidRPr="00ED28C1">
        <w:rPr>
          <w:rFonts w:ascii="Times New Roman" w:eastAsia="Times New Roman" w:hAnsi="Times New Roman" w:cs="Times New Roman"/>
          <w:color w:val="454545"/>
          <w:sz w:val="24"/>
          <w:szCs w:val="24"/>
          <w:lang w:eastAsia="ru-RU"/>
        </w:rPr>
        <w:t>Нет. Конституцией РФ гарантируются общедоступность и бесплатность основного общего образования в государственных или муниципальных образовательных учреждениях. Новый стандарт закрепил за школой обязательную организацию внеурочной деятельности учащихся начальной школ</w:t>
      </w:r>
      <w:proofErr w:type="gramStart"/>
      <w:r w:rsidRPr="00ED28C1">
        <w:rPr>
          <w:rFonts w:ascii="Times New Roman" w:eastAsia="Times New Roman" w:hAnsi="Times New Roman" w:cs="Times New Roman"/>
          <w:color w:val="454545"/>
          <w:sz w:val="24"/>
          <w:szCs w:val="24"/>
          <w:lang w:eastAsia="ru-RU"/>
        </w:rPr>
        <w:t>ы(</w:t>
      </w:r>
      <w:proofErr w:type="gramEnd"/>
      <w:r w:rsidRPr="00ED28C1">
        <w:rPr>
          <w:rFonts w:ascii="Times New Roman" w:eastAsia="Times New Roman" w:hAnsi="Times New Roman" w:cs="Times New Roman"/>
          <w:color w:val="454545"/>
          <w:sz w:val="24"/>
          <w:szCs w:val="24"/>
          <w:lang w:eastAsia="ru-RU"/>
        </w:rPr>
        <w:t>экскурсии, кружковая деятельность и пр.), все это должно быть прописано в основной образовательной программе школы. В случае, если по вашему желанию в школе организовано оказание дополнительных образовательных услу</w:t>
      </w:r>
      <w:proofErr w:type="gramStart"/>
      <w:r w:rsidRPr="00ED28C1">
        <w:rPr>
          <w:rFonts w:ascii="Times New Roman" w:eastAsia="Times New Roman" w:hAnsi="Times New Roman" w:cs="Times New Roman"/>
          <w:color w:val="454545"/>
          <w:sz w:val="24"/>
          <w:szCs w:val="24"/>
          <w:lang w:eastAsia="ru-RU"/>
        </w:rPr>
        <w:t>г(</w:t>
      </w:r>
      <w:proofErr w:type="gramEnd"/>
      <w:r w:rsidRPr="00ED28C1">
        <w:rPr>
          <w:rFonts w:ascii="Times New Roman" w:eastAsia="Times New Roman" w:hAnsi="Times New Roman" w:cs="Times New Roman"/>
          <w:color w:val="454545"/>
          <w:sz w:val="24"/>
          <w:szCs w:val="24"/>
          <w:lang w:eastAsia="ru-RU"/>
        </w:rPr>
        <w:t>сверх того, что предусматривает ООП), тогда услуги оплачиваются родителем согласно заключенному договору.</w:t>
      </w:r>
    </w:p>
    <w:p w:rsidR="00845DD4" w:rsidRPr="00ED28C1" w:rsidRDefault="00845DD4" w:rsidP="00845DD4">
      <w:pPr>
        <w:spacing w:after="75" w:line="240" w:lineRule="atLeast"/>
        <w:jc w:val="both"/>
        <w:textAlignment w:val="top"/>
        <w:outlineLvl w:val="3"/>
        <w:rPr>
          <w:rFonts w:ascii="Times New Roman" w:eastAsia="Times New Roman" w:hAnsi="Times New Roman" w:cs="Times New Roman"/>
          <w:b/>
          <w:bCs/>
          <w:color w:val="008CC4"/>
          <w:sz w:val="24"/>
          <w:szCs w:val="24"/>
          <w:lang w:eastAsia="ru-RU"/>
        </w:rPr>
      </w:pPr>
      <w:r w:rsidRPr="00ED28C1">
        <w:rPr>
          <w:rFonts w:ascii="Times New Roman" w:eastAsia="Times New Roman" w:hAnsi="Times New Roman" w:cs="Times New Roman"/>
          <w:b/>
          <w:bCs/>
          <w:color w:val="008CC4"/>
          <w:sz w:val="24"/>
          <w:szCs w:val="24"/>
          <w:lang w:eastAsia="ru-RU"/>
        </w:rPr>
        <w:t>Сколько дополнительных заняти</w:t>
      </w:r>
      <w:proofErr w:type="gramStart"/>
      <w:r w:rsidRPr="00ED28C1">
        <w:rPr>
          <w:rFonts w:ascii="Times New Roman" w:eastAsia="Times New Roman" w:hAnsi="Times New Roman" w:cs="Times New Roman"/>
          <w:b/>
          <w:bCs/>
          <w:color w:val="008CC4"/>
          <w:sz w:val="24"/>
          <w:szCs w:val="24"/>
          <w:lang w:eastAsia="ru-RU"/>
        </w:rPr>
        <w:t>й(</w:t>
      </w:r>
      <w:proofErr w:type="gramEnd"/>
      <w:r w:rsidRPr="00ED28C1">
        <w:rPr>
          <w:rFonts w:ascii="Times New Roman" w:eastAsia="Times New Roman" w:hAnsi="Times New Roman" w:cs="Times New Roman"/>
          <w:b/>
          <w:bCs/>
          <w:color w:val="008CC4"/>
          <w:sz w:val="24"/>
          <w:szCs w:val="24"/>
          <w:lang w:eastAsia="ru-RU"/>
        </w:rPr>
        <w:t>кружков, секций) может посещать мой ребенок?</w:t>
      </w:r>
    </w:p>
    <w:p w:rsidR="00845DD4" w:rsidRPr="00ED28C1" w:rsidRDefault="00845DD4" w:rsidP="00845DD4">
      <w:pPr>
        <w:spacing w:after="240" w:line="341" w:lineRule="atLeast"/>
        <w:jc w:val="both"/>
        <w:textAlignment w:val="top"/>
        <w:rPr>
          <w:rFonts w:ascii="Times New Roman" w:eastAsia="Times New Roman" w:hAnsi="Times New Roman" w:cs="Times New Roman"/>
          <w:color w:val="454545"/>
          <w:sz w:val="24"/>
          <w:szCs w:val="24"/>
          <w:lang w:eastAsia="ru-RU"/>
        </w:rPr>
      </w:pPr>
      <w:r w:rsidRPr="00ED28C1">
        <w:rPr>
          <w:rFonts w:ascii="Times New Roman" w:eastAsia="Times New Roman" w:hAnsi="Times New Roman" w:cs="Times New Roman"/>
          <w:color w:val="454545"/>
          <w:sz w:val="24"/>
          <w:szCs w:val="24"/>
          <w:lang w:eastAsia="ru-RU"/>
        </w:rPr>
        <w:t>Выбор внеурочных занятий, предлагаемых школой, и их количество осуществляет родитель. Однако не следует забывать о возможной перегрузке ребенка. Психологи рекомендуют не более2-3 занятий в неделю сверх общей программы обучения.</w:t>
      </w:r>
    </w:p>
    <w:p w:rsidR="00845DD4" w:rsidRPr="00ED28C1" w:rsidRDefault="00845DD4" w:rsidP="00845DD4">
      <w:pPr>
        <w:spacing w:after="75" w:line="240" w:lineRule="atLeast"/>
        <w:jc w:val="both"/>
        <w:textAlignment w:val="top"/>
        <w:outlineLvl w:val="3"/>
        <w:rPr>
          <w:rFonts w:ascii="Times New Roman" w:eastAsia="Times New Roman" w:hAnsi="Times New Roman" w:cs="Times New Roman"/>
          <w:b/>
          <w:bCs/>
          <w:color w:val="008CC4"/>
          <w:sz w:val="24"/>
          <w:szCs w:val="24"/>
          <w:lang w:eastAsia="ru-RU"/>
        </w:rPr>
      </w:pPr>
      <w:r w:rsidRPr="00ED28C1">
        <w:rPr>
          <w:rFonts w:ascii="Times New Roman" w:eastAsia="Times New Roman" w:hAnsi="Times New Roman" w:cs="Times New Roman"/>
          <w:b/>
          <w:bCs/>
          <w:color w:val="008CC4"/>
          <w:sz w:val="24"/>
          <w:szCs w:val="24"/>
          <w:lang w:eastAsia="ru-RU"/>
        </w:rPr>
        <w:t>Предусматривает ли новый стандарт увеличение или уменьшение количества учебных часов в начальной школе?</w:t>
      </w:r>
    </w:p>
    <w:p w:rsidR="00845DD4" w:rsidRPr="00ED28C1" w:rsidRDefault="00845DD4" w:rsidP="00845DD4">
      <w:pPr>
        <w:spacing w:after="240" w:line="341" w:lineRule="atLeast"/>
        <w:jc w:val="both"/>
        <w:textAlignment w:val="top"/>
        <w:rPr>
          <w:rFonts w:ascii="Times New Roman" w:eastAsia="Times New Roman" w:hAnsi="Times New Roman" w:cs="Times New Roman"/>
          <w:color w:val="454545"/>
          <w:sz w:val="24"/>
          <w:szCs w:val="24"/>
          <w:lang w:eastAsia="ru-RU"/>
        </w:rPr>
      </w:pPr>
      <w:r w:rsidRPr="00ED28C1">
        <w:rPr>
          <w:rFonts w:ascii="Times New Roman" w:eastAsia="Times New Roman" w:hAnsi="Times New Roman" w:cs="Times New Roman"/>
          <w:color w:val="454545"/>
          <w:sz w:val="24"/>
          <w:szCs w:val="24"/>
          <w:lang w:eastAsia="ru-RU"/>
        </w:rPr>
        <w:t>Общее количество учебных занятий не изменилось и не может составлять менее2904 часов и более3210 часов за 4 года обучения в зависимости от продолжительности учебной недели в школе(5-ти или 6-тидневка). Количество часов в неделю увеличилось до 21 часа (в 1-ом классе) за счет добавления еще 1 урока физкультуры (с 1 сентября 2011 года обязательны 3 урока 3 физкультуры). Это зафиксировано новыми санитарными правилами и нормами (СанПиН) от 3 марта2011 года.</w:t>
      </w:r>
    </w:p>
    <w:p w:rsidR="00845DD4" w:rsidRPr="00ED28C1" w:rsidRDefault="00845DD4" w:rsidP="00845DD4">
      <w:pPr>
        <w:spacing w:after="75" w:line="240" w:lineRule="atLeast"/>
        <w:jc w:val="both"/>
        <w:textAlignment w:val="top"/>
        <w:outlineLvl w:val="3"/>
        <w:rPr>
          <w:rFonts w:ascii="Times New Roman" w:eastAsia="Times New Roman" w:hAnsi="Times New Roman" w:cs="Times New Roman"/>
          <w:b/>
          <w:bCs/>
          <w:color w:val="008CC4"/>
          <w:sz w:val="24"/>
          <w:szCs w:val="24"/>
          <w:lang w:eastAsia="ru-RU"/>
        </w:rPr>
      </w:pPr>
      <w:r w:rsidRPr="00ED28C1">
        <w:rPr>
          <w:rFonts w:ascii="Times New Roman" w:eastAsia="Times New Roman" w:hAnsi="Times New Roman" w:cs="Times New Roman"/>
          <w:b/>
          <w:bCs/>
          <w:color w:val="008CC4"/>
          <w:sz w:val="24"/>
          <w:szCs w:val="24"/>
          <w:lang w:eastAsia="ru-RU"/>
        </w:rPr>
        <w:t>Кто определяет продолжительность учебной недели в начальной школе(5-ти или 6-тидневка)?</w:t>
      </w:r>
    </w:p>
    <w:p w:rsidR="00845DD4" w:rsidRPr="00ED28C1" w:rsidRDefault="00845DD4" w:rsidP="00845DD4">
      <w:pPr>
        <w:spacing w:after="240" w:line="341" w:lineRule="atLeast"/>
        <w:jc w:val="both"/>
        <w:textAlignment w:val="top"/>
        <w:rPr>
          <w:rFonts w:ascii="Times New Roman" w:eastAsia="Times New Roman" w:hAnsi="Times New Roman" w:cs="Times New Roman"/>
          <w:color w:val="454545"/>
          <w:sz w:val="24"/>
          <w:szCs w:val="24"/>
          <w:lang w:eastAsia="ru-RU"/>
        </w:rPr>
      </w:pPr>
      <w:r w:rsidRPr="00ED28C1">
        <w:rPr>
          <w:rFonts w:ascii="Times New Roman" w:eastAsia="Times New Roman" w:hAnsi="Times New Roman" w:cs="Times New Roman"/>
          <w:color w:val="454545"/>
          <w:sz w:val="24"/>
          <w:szCs w:val="24"/>
          <w:lang w:eastAsia="ru-RU"/>
        </w:rPr>
        <w:lastRenderedPageBreak/>
        <w:t>Продолжительность учебной недели выбирается школой в зависимости от реализуемой ею основной образовательной программы. В первом классе шестидневная учебная неделя не допускается.</w:t>
      </w:r>
    </w:p>
    <w:p w:rsidR="00845DD4" w:rsidRPr="00ED28C1" w:rsidRDefault="00845DD4" w:rsidP="00845DD4">
      <w:pPr>
        <w:spacing w:after="75" w:line="240" w:lineRule="atLeast"/>
        <w:jc w:val="both"/>
        <w:textAlignment w:val="top"/>
        <w:outlineLvl w:val="3"/>
        <w:rPr>
          <w:rFonts w:ascii="Times New Roman" w:eastAsia="Times New Roman" w:hAnsi="Times New Roman" w:cs="Times New Roman"/>
          <w:b/>
          <w:bCs/>
          <w:color w:val="008CC4"/>
          <w:sz w:val="24"/>
          <w:szCs w:val="24"/>
          <w:lang w:eastAsia="ru-RU"/>
        </w:rPr>
      </w:pPr>
      <w:r w:rsidRPr="00ED28C1">
        <w:rPr>
          <w:rFonts w:ascii="Times New Roman" w:eastAsia="Times New Roman" w:hAnsi="Times New Roman" w:cs="Times New Roman"/>
          <w:b/>
          <w:bCs/>
          <w:color w:val="008CC4"/>
          <w:sz w:val="24"/>
          <w:szCs w:val="24"/>
          <w:lang w:eastAsia="ru-RU"/>
        </w:rPr>
        <w:t>Предусматривает ли новый стандарт увеличение количества учебных предметов в начальной школе?</w:t>
      </w:r>
    </w:p>
    <w:p w:rsidR="00845DD4" w:rsidRPr="00ED28C1" w:rsidRDefault="00845DD4" w:rsidP="00845DD4">
      <w:pPr>
        <w:spacing w:after="240" w:line="341" w:lineRule="atLeast"/>
        <w:jc w:val="both"/>
        <w:textAlignment w:val="top"/>
        <w:rPr>
          <w:rFonts w:ascii="Times New Roman" w:eastAsia="Times New Roman" w:hAnsi="Times New Roman" w:cs="Times New Roman"/>
          <w:color w:val="454545"/>
          <w:sz w:val="24"/>
          <w:szCs w:val="24"/>
          <w:lang w:eastAsia="ru-RU"/>
        </w:rPr>
      </w:pPr>
      <w:r w:rsidRPr="00ED28C1">
        <w:rPr>
          <w:rFonts w:ascii="Times New Roman" w:eastAsia="Times New Roman" w:hAnsi="Times New Roman" w:cs="Times New Roman"/>
          <w:color w:val="454545"/>
          <w:sz w:val="24"/>
          <w:szCs w:val="24"/>
          <w:lang w:eastAsia="ru-RU"/>
        </w:rPr>
        <w:t xml:space="preserve">Стандартом определены обязательные предметные области: филология, математика и информатика, обществознание и естествознание, основы духовно-нравственной культуры народов России, искусство, технология, физическая культура. Также определены требования к результатам </w:t>
      </w:r>
      <w:proofErr w:type="gramStart"/>
      <w:r w:rsidRPr="00ED28C1">
        <w:rPr>
          <w:rFonts w:ascii="Times New Roman" w:eastAsia="Times New Roman" w:hAnsi="Times New Roman" w:cs="Times New Roman"/>
          <w:color w:val="454545"/>
          <w:sz w:val="24"/>
          <w:szCs w:val="24"/>
          <w:lang w:eastAsia="ru-RU"/>
        </w:rPr>
        <w:t>обучения</w:t>
      </w:r>
      <w:proofErr w:type="gramEnd"/>
      <w:r w:rsidRPr="00ED28C1">
        <w:rPr>
          <w:rFonts w:ascii="Times New Roman" w:eastAsia="Times New Roman" w:hAnsi="Times New Roman" w:cs="Times New Roman"/>
          <w:color w:val="454545"/>
          <w:sz w:val="24"/>
          <w:szCs w:val="24"/>
          <w:lang w:eastAsia="ru-RU"/>
        </w:rPr>
        <w:t xml:space="preserve"> по каждой предметной области. Количество и выбор предметов определяется выбранной моделью обучения, </w:t>
      </w:r>
      <w:proofErr w:type="spellStart"/>
      <w:r w:rsidRPr="00ED28C1">
        <w:rPr>
          <w:rFonts w:ascii="Times New Roman" w:eastAsia="Times New Roman" w:hAnsi="Times New Roman" w:cs="Times New Roman"/>
          <w:color w:val="454545"/>
          <w:sz w:val="24"/>
          <w:szCs w:val="24"/>
          <w:lang w:eastAsia="ru-RU"/>
        </w:rPr>
        <w:t>зафиксированой</w:t>
      </w:r>
      <w:proofErr w:type="spellEnd"/>
      <w:r w:rsidRPr="00ED28C1">
        <w:rPr>
          <w:rFonts w:ascii="Times New Roman" w:eastAsia="Times New Roman" w:hAnsi="Times New Roman" w:cs="Times New Roman"/>
          <w:color w:val="454545"/>
          <w:sz w:val="24"/>
          <w:szCs w:val="24"/>
          <w:lang w:eastAsia="ru-RU"/>
        </w:rPr>
        <w:t xml:space="preserve"> в ООП. Например, для достижения результатов в предметной области "филология" школы реализуют такие предметы, как русский язык, литературное чтение и иностранный язык. Этот список может быть дополнен такими предметами, как литературное слушание, риторика, дополнительный иностранный язык. Как правило, набор предметов сформирован группой разработчиков учебно-методических </w:t>
      </w:r>
      <w:proofErr w:type="spellStart"/>
      <w:r w:rsidRPr="00ED28C1">
        <w:rPr>
          <w:rFonts w:ascii="Times New Roman" w:eastAsia="Times New Roman" w:hAnsi="Times New Roman" w:cs="Times New Roman"/>
          <w:color w:val="454545"/>
          <w:sz w:val="24"/>
          <w:szCs w:val="24"/>
          <w:lang w:eastAsia="ru-RU"/>
        </w:rPr>
        <w:t>комлектов</w:t>
      </w:r>
      <w:proofErr w:type="spellEnd"/>
      <w:r w:rsidRPr="00ED28C1">
        <w:rPr>
          <w:rFonts w:ascii="Times New Roman" w:eastAsia="Times New Roman" w:hAnsi="Times New Roman" w:cs="Times New Roman"/>
          <w:color w:val="454545"/>
          <w:sz w:val="24"/>
          <w:szCs w:val="24"/>
          <w:lang w:eastAsia="ru-RU"/>
        </w:rPr>
        <w:t>, которые проходят экспертизу на федеральном уровне.</w:t>
      </w:r>
    </w:p>
    <w:p w:rsidR="00845DD4" w:rsidRPr="00ED28C1" w:rsidRDefault="00845DD4" w:rsidP="00845DD4">
      <w:pPr>
        <w:spacing w:after="75" w:line="240" w:lineRule="atLeast"/>
        <w:jc w:val="both"/>
        <w:textAlignment w:val="top"/>
        <w:outlineLvl w:val="3"/>
        <w:rPr>
          <w:rFonts w:ascii="Times New Roman" w:eastAsia="Times New Roman" w:hAnsi="Times New Roman" w:cs="Times New Roman"/>
          <w:b/>
          <w:bCs/>
          <w:color w:val="008CC4"/>
          <w:sz w:val="24"/>
          <w:szCs w:val="24"/>
          <w:lang w:eastAsia="ru-RU"/>
        </w:rPr>
      </w:pPr>
      <w:r w:rsidRPr="00ED28C1">
        <w:rPr>
          <w:rFonts w:ascii="Times New Roman" w:eastAsia="Times New Roman" w:hAnsi="Times New Roman" w:cs="Times New Roman"/>
          <w:b/>
          <w:bCs/>
          <w:color w:val="008CC4"/>
          <w:sz w:val="24"/>
          <w:szCs w:val="24"/>
          <w:lang w:eastAsia="ru-RU"/>
        </w:rPr>
        <w:t>С какого класса дети будут изучать иностранный язык согласно новому стандарту?</w:t>
      </w:r>
    </w:p>
    <w:p w:rsidR="00845DD4" w:rsidRPr="00ED28C1" w:rsidRDefault="00845DD4" w:rsidP="00845DD4">
      <w:pPr>
        <w:spacing w:after="240" w:line="341" w:lineRule="atLeast"/>
        <w:jc w:val="both"/>
        <w:textAlignment w:val="top"/>
        <w:rPr>
          <w:rFonts w:ascii="Times New Roman" w:eastAsia="Times New Roman" w:hAnsi="Times New Roman" w:cs="Times New Roman"/>
          <w:color w:val="454545"/>
          <w:sz w:val="24"/>
          <w:szCs w:val="24"/>
          <w:lang w:eastAsia="ru-RU"/>
        </w:rPr>
      </w:pPr>
      <w:r w:rsidRPr="00ED28C1">
        <w:rPr>
          <w:rFonts w:ascii="Times New Roman" w:eastAsia="Times New Roman" w:hAnsi="Times New Roman" w:cs="Times New Roman"/>
          <w:color w:val="454545"/>
          <w:sz w:val="24"/>
          <w:szCs w:val="24"/>
          <w:lang w:eastAsia="ru-RU"/>
        </w:rPr>
        <w:t>Это определяет школа и фиксирует в ООП. Как правило, преподавание иностранного языка вводится со 2 класса.</w:t>
      </w:r>
    </w:p>
    <w:p w:rsidR="00845DD4" w:rsidRPr="00ED28C1" w:rsidRDefault="00845DD4" w:rsidP="00845DD4">
      <w:pPr>
        <w:spacing w:after="75" w:line="240" w:lineRule="atLeast"/>
        <w:jc w:val="both"/>
        <w:textAlignment w:val="top"/>
        <w:outlineLvl w:val="3"/>
        <w:rPr>
          <w:rFonts w:ascii="Times New Roman" w:eastAsia="Times New Roman" w:hAnsi="Times New Roman" w:cs="Times New Roman"/>
          <w:b/>
          <w:bCs/>
          <w:color w:val="008CC4"/>
          <w:sz w:val="24"/>
          <w:szCs w:val="24"/>
          <w:lang w:eastAsia="ru-RU"/>
        </w:rPr>
      </w:pPr>
      <w:r w:rsidRPr="00ED28C1">
        <w:rPr>
          <w:rFonts w:ascii="Times New Roman" w:eastAsia="Times New Roman" w:hAnsi="Times New Roman" w:cs="Times New Roman"/>
          <w:b/>
          <w:bCs/>
          <w:color w:val="008CC4"/>
          <w:sz w:val="24"/>
          <w:szCs w:val="24"/>
          <w:lang w:eastAsia="ru-RU"/>
        </w:rPr>
        <w:t>С какого класса дети будут изучать информатику согласно новому стандарту?</w:t>
      </w:r>
    </w:p>
    <w:p w:rsidR="00845DD4" w:rsidRPr="00ED28C1" w:rsidRDefault="00845DD4" w:rsidP="00845DD4">
      <w:pPr>
        <w:spacing w:after="240" w:line="341" w:lineRule="atLeast"/>
        <w:jc w:val="both"/>
        <w:textAlignment w:val="top"/>
        <w:rPr>
          <w:rFonts w:ascii="Times New Roman" w:eastAsia="Times New Roman" w:hAnsi="Times New Roman" w:cs="Times New Roman"/>
          <w:color w:val="454545"/>
          <w:sz w:val="24"/>
          <w:szCs w:val="24"/>
          <w:lang w:eastAsia="ru-RU"/>
        </w:rPr>
      </w:pPr>
      <w:r w:rsidRPr="00ED28C1">
        <w:rPr>
          <w:rFonts w:ascii="Times New Roman" w:eastAsia="Times New Roman" w:hAnsi="Times New Roman" w:cs="Times New Roman"/>
          <w:color w:val="454545"/>
          <w:sz w:val="24"/>
          <w:szCs w:val="24"/>
          <w:lang w:eastAsia="ru-RU"/>
        </w:rPr>
        <w:t>Информатика в начальной школе может изучаться как отдельный предмет, может быть интегрирована с другими предметами. Так, знакомство с различными видами информации может осуществляться на математике, окружающем мире; ввод текста на клавиатуре может быть освоен на русском языке. Продолжительность изучения предмета определена основной образовательной программой школы.</w:t>
      </w:r>
    </w:p>
    <w:p w:rsidR="00845DD4" w:rsidRPr="00ED28C1" w:rsidRDefault="00845DD4" w:rsidP="00845DD4">
      <w:pPr>
        <w:spacing w:after="75" w:line="240" w:lineRule="atLeast"/>
        <w:jc w:val="both"/>
        <w:textAlignment w:val="top"/>
        <w:outlineLvl w:val="3"/>
        <w:rPr>
          <w:rFonts w:ascii="Times New Roman" w:eastAsia="Times New Roman" w:hAnsi="Times New Roman" w:cs="Times New Roman"/>
          <w:b/>
          <w:bCs/>
          <w:color w:val="008CC4"/>
          <w:sz w:val="24"/>
          <w:szCs w:val="24"/>
          <w:lang w:eastAsia="ru-RU"/>
        </w:rPr>
      </w:pPr>
      <w:r w:rsidRPr="00ED28C1">
        <w:rPr>
          <w:rFonts w:ascii="Times New Roman" w:eastAsia="Times New Roman" w:hAnsi="Times New Roman" w:cs="Times New Roman"/>
          <w:b/>
          <w:bCs/>
          <w:color w:val="008CC4"/>
          <w:sz w:val="24"/>
          <w:szCs w:val="24"/>
          <w:lang w:eastAsia="ru-RU"/>
        </w:rPr>
        <w:t>Не повлечет ли изменение стандарта дополнительные нагрузки на ребенка и тем самым ухудшения его здоровья?</w:t>
      </w:r>
    </w:p>
    <w:p w:rsidR="00845DD4" w:rsidRPr="00ED28C1" w:rsidRDefault="00845DD4" w:rsidP="00845DD4">
      <w:pPr>
        <w:spacing w:after="240" w:line="341" w:lineRule="atLeast"/>
        <w:jc w:val="both"/>
        <w:textAlignment w:val="top"/>
        <w:rPr>
          <w:rFonts w:ascii="Times New Roman" w:eastAsia="Times New Roman" w:hAnsi="Times New Roman" w:cs="Times New Roman"/>
          <w:color w:val="454545"/>
          <w:sz w:val="24"/>
          <w:szCs w:val="24"/>
          <w:lang w:eastAsia="ru-RU"/>
        </w:rPr>
      </w:pPr>
      <w:r w:rsidRPr="00ED28C1">
        <w:rPr>
          <w:rFonts w:ascii="Times New Roman" w:eastAsia="Times New Roman" w:hAnsi="Times New Roman" w:cs="Times New Roman"/>
          <w:color w:val="454545"/>
          <w:sz w:val="24"/>
          <w:szCs w:val="24"/>
          <w:lang w:eastAsia="ru-RU"/>
        </w:rPr>
        <w:t>Сохранение здоровья учащихся является одним из требований нового стандарта. Кроме этого, школа обязана выполнять СанПиНы (от3 марта2011 года) и другие нормы, обеспечивающие здоровье и безопасность учащихся. Исполнение норм регулярно проверяется контрольно-надзорными органами.</w:t>
      </w:r>
    </w:p>
    <w:p w:rsidR="00845DD4" w:rsidRPr="00ED28C1" w:rsidRDefault="00845DD4" w:rsidP="00845DD4">
      <w:pPr>
        <w:spacing w:after="75" w:line="240" w:lineRule="atLeast"/>
        <w:jc w:val="both"/>
        <w:textAlignment w:val="top"/>
        <w:outlineLvl w:val="3"/>
        <w:rPr>
          <w:rFonts w:ascii="Times New Roman" w:eastAsia="Times New Roman" w:hAnsi="Times New Roman" w:cs="Times New Roman"/>
          <w:b/>
          <w:bCs/>
          <w:color w:val="008CC4"/>
          <w:sz w:val="24"/>
          <w:szCs w:val="24"/>
          <w:lang w:eastAsia="ru-RU"/>
        </w:rPr>
      </w:pPr>
      <w:r w:rsidRPr="00ED28C1">
        <w:rPr>
          <w:rFonts w:ascii="Times New Roman" w:eastAsia="Times New Roman" w:hAnsi="Times New Roman" w:cs="Times New Roman"/>
          <w:b/>
          <w:bCs/>
          <w:color w:val="008CC4"/>
          <w:sz w:val="24"/>
          <w:szCs w:val="24"/>
          <w:lang w:eastAsia="ru-RU"/>
        </w:rPr>
        <w:t>Допускается ли работа на компьютере в первом классе?</w:t>
      </w:r>
    </w:p>
    <w:p w:rsidR="00845DD4" w:rsidRPr="00ED28C1" w:rsidRDefault="00845DD4" w:rsidP="00845DD4">
      <w:pPr>
        <w:spacing w:after="240" w:line="341" w:lineRule="atLeast"/>
        <w:jc w:val="both"/>
        <w:textAlignment w:val="top"/>
        <w:rPr>
          <w:rFonts w:ascii="Times New Roman" w:eastAsia="Times New Roman" w:hAnsi="Times New Roman" w:cs="Times New Roman"/>
          <w:color w:val="454545"/>
          <w:sz w:val="24"/>
          <w:szCs w:val="24"/>
          <w:lang w:eastAsia="ru-RU"/>
        </w:rPr>
      </w:pPr>
      <w:r w:rsidRPr="00ED28C1">
        <w:rPr>
          <w:rFonts w:ascii="Times New Roman" w:eastAsia="Times New Roman" w:hAnsi="Times New Roman" w:cs="Times New Roman"/>
          <w:color w:val="454545"/>
          <w:sz w:val="24"/>
          <w:szCs w:val="24"/>
          <w:lang w:eastAsia="ru-RU"/>
        </w:rPr>
        <w:t>Да, при соблюдении определенных правил. Учитель обязательно чередует такую работу с другими видами учебной деятельности, строго следит за продолжительностью времени работы учащихся за компьютером.</w:t>
      </w:r>
    </w:p>
    <w:p w:rsidR="00845DD4" w:rsidRPr="00ED28C1" w:rsidRDefault="00845DD4" w:rsidP="00845DD4">
      <w:pPr>
        <w:spacing w:after="75" w:line="240" w:lineRule="atLeast"/>
        <w:jc w:val="both"/>
        <w:textAlignment w:val="top"/>
        <w:outlineLvl w:val="3"/>
        <w:rPr>
          <w:rFonts w:ascii="Times New Roman" w:eastAsia="Times New Roman" w:hAnsi="Times New Roman" w:cs="Times New Roman"/>
          <w:b/>
          <w:bCs/>
          <w:color w:val="008CC4"/>
          <w:sz w:val="24"/>
          <w:szCs w:val="24"/>
          <w:lang w:eastAsia="ru-RU"/>
        </w:rPr>
      </w:pPr>
      <w:r w:rsidRPr="00ED28C1">
        <w:rPr>
          <w:rFonts w:ascii="Times New Roman" w:eastAsia="Times New Roman" w:hAnsi="Times New Roman" w:cs="Times New Roman"/>
          <w:b/>
          <w:bCs/>
          <w:color w:val="008CC4"/>
          <w:sz w:val="24"/>
          <w:szCs w:val="24"/>
          <w:lang w:eastAsia="ru-RU"/>
        </w:rPr>
        <w:t>Учитель не ставит оценок в 1-ом классе, правильно ли это?</w:t>
      </w:r>
    </w:p>
    <w:p w:rsidR="00845DD4" w:rsidRPr="00ED28C1" w:rsidRDefault="00845DD4" w:rsidP="00845DD4">
      <w:pPr>
        <w:spacing w:after="240" w:line="341" w:lineRule="atLeast"/>
        <w:jc w:val="both"/>
        <w:textAlignment w:val="top"/>
        <w:rPr>
          <w:rFonts w:ascii="Times New Roman" w:eastAsia="Times New Roman" w:hAnsi="Times New Roman" w:cs="Times New Roman"/>
          <w:color w:val="454545"/>
          <w:sz w:val="24"/>
          <w:szCs w:val="24"/>
          <w:lang w:eastAsia="ru-RU"/>
        </w:rPr>
      </w:pPr>
      <w:r w:rsidRPr="00ED28C1">
        <w:rPr>
          <w:rFonts w:ascii="Times New Roman" w:eastAsia="Times New Roman" w:hAnsi="Times New Roman" w:cs="Times New Roman"/>
          <w:color w:val="454545"/>
          <w:sz w:val="24"/>
          <w:szCs w:val="24"/>
          <w:lang w:eastAsia="ru-RU"/>
        </w:rPr>
        <w:t>Да, согласно п.10.10 СанПиНа обучение в первом классе осуществляется без балльного оценивания и домашних заданий.</w:t>
      </w:r>
    </w:p>
    <w:p w:rsidR="00845DD4" w:rsidRPr="00ED28C1" w:rsidRDefault="00845DD4" w:rsidP="00845DD4">
      <w:pPr>
        <w:spacing w:after="75" w:line="240" w:lineRule="atLeast"/>
        <w:jc w:val="both"/>
        <w:textAlignment w:val="top"/>
        <w:outlineLvl w:val="3"/>
        <w:rPr>
          <w:rFonts w:ascii="Times New Roman" w:eastAsia="Times New Roman" w:hAnsi="Times New Roman" w:cs="Times New Roman"/>
          <w:b/>
          <w:bCs/>
          <w:color w:val="008CC4"/>
          <w:sz w:val="24"/>
          <w:szCs w:val="24"/>
          <w:lang w:eastAsia="ru-RU"/>
        </w:rPr>
      </w:pPr>
      <w:r w:rsidRPr="00ED28C1">
        <w:rPr>
          <w:rFonts w:ascii="Times New Roman" w:eastAsia="Times New Roman" w:hAnsi="Times New Roman" w:cs="Times New Roman"/>
          <w:b/>
          <w:bCs/>
          <w:color w:val="008CC4"/>
          <w:sz w:val="24"/>
          <w:szCs w:val="24"/>
          <w:lang w:eastAsia="ru-RU"/>
        </w:rPr>
        <w:t xml:space="preserve">Учитель </w:t>
      </w:r>
      <w:proofErr w:type="gramStart"/>
      <w:r w:rsidRPr="00ED28C1">
        <w:rPr>
          <w:rFonts w:ascii="Times New Roman" w:eastAsia="Times New Roman" w:hAnsi="Times New Roman" w:cs="Times New Roman"/>
          <w:b/>
          <w:bCs/>
          <w:color w:val="008CC4"/>
          <w:sz w:val="24"/>
          <w:szCs w:val="24"/>
          <w:lang w:eastAsia="ru-RU"/>
        </w:rPr>
        <w:t>не задает домашнее задание</w:t>
      </w:r>
      <w:proofErr w:type="gramEnd"/>
      <w:r w:rsidRPr="00ED28C1">
        <w:rPr>
          <w:rFonts w:ascii="Times New Roman" w:eastAsia="Times New Roman" w:hAnsi="Times New Roman" w:cs="Times New Roman"/>
          <w:b/>
          <w:bCs/>
          <w:color w:val="008CC4"/>
          <w:sz w:val="24"/>
          <w:szCs w:val="24"/>
          <w:lang w:eastAsia="ru-RU"/>
        </w:rPr>
        <w:t xml:space="preserve"> в 1-ом классе, правильно ли это?</w:t>
      </w:r>
    </w:p>
    <w:p w:rsidR="00845DD4" w:rsidRPr="00ED28C1" w:rsidRDefault="00845DD4" w:rsidP="00845DD4">
      <w:pPr>
        <w:spacing w:after="240" w:line="341" w:lineRule="atLeast"/>
        <w:jc w:val="both"/>
        <w:textAlignment w:val="top"/>
        <w:rPr>
          <w:rFonts w:ascii="Times New Roman" w:eastAsia="Times New Roman" w:hAnsi="Times New Roman" w:cs="Times New Roman"/>
          <w:color w:val="454545"/>
          <w:sz w:val="24"/>
          <w:szCs w:val="24"/>
          <w:lang w:eastAsia="ru-RU"/>
        </w:rPr>
      </w:pPr>
      <w:r w:rsidRPr="00ED28C1">
        <w:rPr>
          <w:rFonts w:ascii="Times New Roman" w:eastAsia="Times New Roman" w:hAnsi="Times New Roman" w:cs="Times New Roman"/>
          <w:color w:val="454545"/>
          <w:sz w:val="24"/>
          <w:szCs w:val="24"/>
          <w:lang w:eastAsia="ru-RU"/>
        </w:rPr>
        <w:t>Да.</w:t>
      </w:r>
    </w:p>
    <w:p w:rsidR="00845DD4" w:rsidRPr="00ED28C1" w:rsidRDefault="00845DD4" w:rsidP="00845DD4">
      <w:pPr>
        <w:spacing w:after="75" w:line="240" w:lineRule="atLeast"/>
        <w:jc w:val="both"/>
        <w:textAlignment w:val="top"/>
        <w:outlineLvl w:val="3"/>
        <w:rPr>
          <w:rFonts w:ascii="Times New Roman" w:eastAsia="Times New Roman" w:hAnsi="Times New Roman" w:cs="Times New Roman"/>
          <w:b/>
          <w:bCs/>
          <w:color w:val="008CC4"/>
          <w:sz w:val="24"/>
          <w:szCs w:val="24"/>
          <w:lang w:eastAsia="ru-RU"/>
        </w:rPr>
      </w:pPr>
      <w:r w:rsidRPr="00ED28C1">
        <w:rPr>
          <w:rFonts w:ascii="Times New Roman" w:eastAsia="Times New Roman" w:hAnsi="Times New Roman" w:cs="Times New Roman"/>
          <w:b/>
          <w:bCs/>
          <w:color w:val="008CC4"/>
          <w:sz w:val="24"/>
          <w:szCs w:val="24"/>
          <w:lang w:eastAsia="ru-RU"/>
        </w:rPr>
        <w:lastRenderedPageBreak/>
        <w:t>Должна ли школа обеспечить группу продленного дня?</w:t>
      </w:r>
    </w:p>
    <w:p w:rsidR="00845DD4" w:rsidRPr="00ED28C1" w:rsidRDefault="00845DD4" w:rsidP="00845DD4">
      <w:pPr>
        <w:spacing w:after="240" w:line="341" w:lineRule="atLeast"/>
        <w:jc w:val="both"/>
        <w:textAlignment w:val="top"/>
        <w:rPr>
          <w:rFonts w:ascii="Times New Roman" w:eastAsia="Times New Roman" w:hAnsi="Times New Roman" w:cs="Times New Roman"/>
          <w:color w:val="454545"/>
          <w:sz w:val="24"/>
          <w:szCs w:val="24"/>
          <w:lang w:eastAsia="ru-RU"/>
        </w:rPr>
      </w:pPr>
      <w:r w:rsidRPr="00ED28C1">
        <w:rPr>
          <w:rFonts w:ascii="Times New Roman" w:eastAsia="Times New Roman" w:hAnsi="Times New Roman" w:cs="Times New Roman"/>
          <w:color w:val="454545"/>
          <w:sz w:val="24"/>
          <w:szCs w:val="24"/>
          <w:lang w:eastAsia="ru-RU"/>
        </w:rPr>
        <w:t>Группа продленного дня является дополнительной услугой по присмотру за ребенком и может быть организована школой на договорных отношениях с родителями при наличии кадровых и материально-технических условий в школе.</w:t>
      </w:r>
    </w:p>
    <w:p w:rsidR="00845DD4" w:rsidRPr="00ED28C1" w:rsidRDefault="00845DD4" w:rsidP="00845DD4">
      <w:pPr>
        <w:spacing w:after="75" w:line="240" w:lineRule="atLeast"/>
        <w:jc w:val="both"/>
        <w:textAlignment w:val="top"/>
        <w:outlineLvl w:val="3"/>
        <w:rPr>
          <w:rFonts w:ascii="Times New Roman" w:eastAsia="Times New Roman" w:hAnsi="Times New Roman" w:cs="Times New Roman"/>
          <w:b/>
          <w:bCs/>
          <w:color w:val="008CC4"/>
          <w:sz w:val="24"/>
          <w:szCs w:val="24"/>
          <w:lang w:eastAsia="ru-RU"/>
        </w:rPr>
      </w:pPr>
      <w:r w:rsidRPr="00ED28C1">
        <w:rPr>
          <w:rFonts w:ascii="Times New Roman" w:eastAsia="Times New Roman" w:hAnsi="Times New Roman" w:cs="Times New Roman"/>
          <w:b/>
          <w:bCs/>
          <w:color w:val="008CC4"/>
          <w:sz w:val="24"/>
          <w:szCs w:val="24"/>
          <w:lang w:eastAsia="ru-RU"/>
        </w:rPr>
        <w:t>Должна ли школа обеспечить горячее питание учащихся?</w:t>
      </w:r>
    </w:p>
    <w:p w:rsidR="00845DD4" w:rsidRPr="00ED28C1" w:rsidRDefault="00845DD4" w:rsidP="00845DD4">
      <w:pPr>
        <w:spacing w:after="240" w:line="341" w:lineRule="atLeast"/>
        <w:jc w:val="both"/>
        <w:textAlignment w:val="top"/>
        <w:rPr>
          <w:rFonts w:ascii="Times New Roman" w:eastAsia="Times New Roman" w:hAnsi="Times New Roman" w:cs="Times New Roman"/>
          <w:color w:val="454545"/>
          <w:sz w:val="24"/>
          <w:szCs w:val="24"/>
          <w:lang w:eastAsia="ru-RU"/>
        </w:rPr>
      </w:pPr>
      <w:r w:rsidRPr="00ED28C1">
        <w:rPr>
          <w:rFonts w:ascii="Times New Roman" w:eastAsia="Times New Roman" w:hAnsi="Times New Roman" w:cs="Times New Roman"/>
          <w:color w:val="454545"/>
          <w:sz w:val="24"/>
          <w:szCs w:val="24"/>
          <w:lang w:eastAsia="ru-RU"/>
        </w:rPr>
        <w:t>Да, обеспечение учащихся горячим питанием - одно из обязательных условий, которые должна обеспечить школа. Оплата за питание производится родителями (опекунами) или в соответствии с законодательством органами социальной защиты. В 2009 - 2012 г.г. в МОУ СОШ №13 в школьной столовой произведено оснащение современным оборудованием, предназначенным для приготовления здорового и полноценного детского питания.</w:t>
      </w:r>
    </w:p>
    <w:p w:rsidR="00845DD4" w:rsidRPr="00ED28C1" w:rsidRDefault="00845DD4" w:rsidP="00845DD4">
      <w:pPr>
        <w:spacing w:after="75" w:line="240" w:lineRule="atLeast"/>
        <w:jc w:val="both"/>
        <w:textAlignment w:val="top"/>
        <w:outlineLvl w:val="3"/>
        <w:rPr>
          <w:rFonts w:ascii="Times New Roman" w:eastAsia="Times New Roman" w:hAnsi="Times New Roman" w:cs="Times New Roman"/>
          <w:b/>
          <w:bCs/>
          <w:color w:val="008CC4"/>
          <w:sz w:val="24"/>
          <w:szCs w:val="24"/>
          <w:lang w:eastAsia="ru-RU"/>
        </w:rPr>
      </w:pPr>
      <w:r w:rsidRPr="00ED28C1">
        <w:rPr>
          <w:rFonts w:ascii="Times New Roman" w:eastAsia="Times New Roman" w:hAnsi="Times New Roman" w:cs="Times New Roman"/>
          <w:b/>
          <w:bCs/>
          <w:color w:val="008CC4"/>
          <w:sz w:val="24"/>
          <w:szCs w:val="24"/>
          <w:lang w:eastAsia="ru-RU"/>
        </w:rPr>
        <w:t>Сколько детей может обучаться в одном классе?</w:t>
      </w:r>
    </w:p>
    <w:p w:rsidR="00845DD4" w:rsidRPr="00ED28C1" w:rsidRDefault="00845DD4" w:rsidP="00845DD4">
      <w:pPr>
        <w:spacing w:after="240" w:line="341" w:lineRule="atLeast"/>
        <w:jc w:val="both"/>
        <w:textAlignment w:val="top"/>
        <w:rPr>
          <w:rFonts w:ascii="Times New Roman" w:eastAsia="Times New Roman" w:hAnsi="Times New Roman" w:cs="Times New Roman"/>
          <w:color w:val="454545"/>
          <w:sz w:val="24"/>
          <w:szCs w:val="24"/>
          <w:lang w:eastAsia="ru-RU"/>
        </w:rPr>
      </w:pPr>
      <w:r w:rsidRPr="00ED28C1">
        <w:rPr>
          <w:rFonts w:ascii="Times New Roman" w:eastAsia="Times New Roman" w:hAnsi="Times New Roman" w:cs="Times New Roman"/>
          <w:color w:val="454545"/>
          <w:sz w:val="24"/>
          <w:szCs w:val="24"/>
          <w:lang w:eastAsia="ru-RU"/>
        </w:rPr>
        <w:t>Количество определено СанПиН - до 25 человек.</w:t>
      </w:r>
    </w:p>
    <w:p w:rsidR="00845DD4" w:rsidRPr="00ED28C1" w:rsidRDefault="00845DD4" w:rsidP="00845DD4">
      <w:pPr>
        <w:spacing w:after="75" w:line="240" w:lineRule="atLeast"/>
        <w:jc w:val="both"/>
        <w:textAlignment w:val="top"/>
        <w:outlineLvl w:val="3"/>
        <w:rPr>
          <w:rFonts w:ascii="Times New Roman" w:eastAsia="Times New Roman" w:hAnsi="Times New Roman" w:cs="Times New Roman"/>
          <w:b/>
          <w:bCs/>
          <w:color w:val="008CC4"/>
          <w:sz w:val="24"/>
          <w:szCs w:val="24"/>
          <w:lang w:eastAsia="ru-RU"/>
        </w:rPr>
      </w:pPr>
      <w:r w:rsidRPr="00ED28C1">
        <w:rPr>
          <w:rFonts w:ascii="Times New Roman" w:eastAsia="Times New Roman" w:hAnsi="Times New Roman" w:cs="Times New Roman"/>
          <w:b/>
          <w:bCs/>
          <w:color w:val="008CC4"/>
          <w:sz w:val="24"/>
          <w:szCs w:val="24"/>
          <w:lang w:eastAsia="ru-RU"/>
        </w:rPr>
        <w:t>Готовы ли учителя работать по новым стандартам?</w:t>
      </w:r>
    </w:p>
    <w:p w:rsidR="00845DD4" w:rsidRPr="00ED28C1" w:rsidRDefault="00845DD4" w:rsidP="00845DD4">
      <w:pPr>
        <w:spacing w:after="240" w:line="341" w:lineRule="atLeast"/>
        <w:jc w:val="both"/>
        <w:textAlignment w:val="top"/>
        <w:rPr>
          <w:rFonts w:ascii="Times New Roman" w:eastAsia="Times New Roman" w:hAnsi="Times New Roman" w:cs="Times New Roman"/>
          <w:color w:val="454545"/>
          <w:sz w:val="24"/>
          <w:szCs w:val="24"/>
          <w:lang w:eastAsia="ru-RU"/>
        </w:rPr>
      </w:pPr>
      <w:r w:rsidRPr="00ED28C1">
        <w:rPr>
          <w:rFonts w:ascii="Times New Roman" w:eastAsia="Times New Roman" w:hAnsi="Times New Roman" w:cs="Times New Roman"/>
          <w:color w:val="454545"/>
          <w:sz w:val="24"/>
          <w:szCs w:val="24"/>
          <w:lang w:eastAsia="ru-RU"/>
        </w:rPr>
        <w:t>Профессия учителя предполагает непрерывное совершенствование: в предметной области, во владении методикой и технологиями обучения. По закону об Образовании РФ и нормами трудового законодательства, учитель каждые пять лет проходит повышение квалификации.</w:t>
      </w:r>
    </w:p>
    <w:p w:rsidR="00845DD4" w:rsidRPr="00ED28C1" w:rsidRDefault="00845DD4" w:rsidP="00845DD4">
      <w:pPr>
        <w:spacing w:after="75" w:line="240" w:lineRule="atLeast"/>
        <w:jc w:val="both"/>
        <w:textAlignment w:val="top"/>
        <w:outlineLvl w:val="3"/>
        <w:rPr>
          <w:rFonts w:ascii="Times New Roman" w:eastAsia="Times New Roman" w:hAnsi="Times New Roman" w:cs="Times New Roman"/>
          <w:b/>
          <w:bCs/>
          <w:color w:val="008CC4"/>
          <w:sz w:val="24"/>
          <w:szCs w:val="24"/>
          <w:lang w:eastAsia="ru-RU"/>
        </w:rPr>
      </w:pPr>
      <w:r w:rsidRPr="00ED28C1">
        <w:rPr>
          <w:rFonts w:ascii="Times New Roman" w:eastAsia="Times New Roman" w:hAnsi="Times New Roman" w:cs="Times New Roman"/>
          <w:b/>
          <w:bCs/>
          <w:color w:val="008CC4"/>
          <w:sz w:val="24"/>
          <w:szCs w:val="24"/>
          <w:lang w:eastAsia="ru-RU"/>
        </w:rPr>
        <w:t>Где можно ознакомиться с программами, которые реализует школа на ступени начального общего образования?</w:t>
      </w:r>
    </w:p>
    <w:p w:rsidR="00845DD4" w:rsidRPr="00ED28C1" w:rsidRDefault="00845DD4" w:rsidP="00845DD4">
      <w:pPr>
        <w:spacing w:after="240" w:line="341" w:lineRule="atLeast"/>
        <w:jc w:val="both"/>
        <w:textAlignment w:val="top"/>
        <w:rPr>
          <w:rFonts w:ascii="Times New Roman" w:eastAsia="Times New Roman" w:hAnsi="Times New Roman" w:cs="Times New Roman"/>
          <w:color w:val="454545"/>
          <w:sz w:val="24"/>
          <w:szCs w:val="24"/>
          <w:lang w:eastAsia="ru-RU"/>
        </w:rPr>
      </w:pPr>
      <w:r w:rsidRPr="00ED28C1">
        <w:rPr>
          <w:rFonts w:ascii="Times New Roman" w:eastAsia="Times New Roman" w:hAnsi="Times New Roman" w:cs="Times New Roman"/>
          <w:color w:val="454545"/>
          <w:sz w:val="24"/>
          <w:szCs w:val="24"/>
          <w:lang w:eastAsia="ru-RU"/>
        </w:rPr>
        <w:t>В самой школе. Все реализуемые в начальной школе программы отражены в основной образовательной программе школы. Наша школа размещает актуальную информацию на своем сайте в сети Интернет.</w:t>
      </w:r>
    </w:p>
    <w:p w:rsidR="00845DD4" w:rsidRPr="00ED28C1" w:rsidRDefault="00845DD4" w:rsidP="00845DD4">
      <w:pPr>
        <w:spacing w:after="75" w:line="240" w:lineRule="atLeast"/>
        <w:jc w:val="both"/>
        <w:textAlignment w:val="top"/>
        <w:outlineLvl w:val="3"/>
        <w:rPr>
          <w:rFonts w:ascii="Times New Roman" w:eastAsia="Times New Roman" w:hAnsi="Times New Roman" w:cs="Times New Roman"/>
          <w:b/>
          <w:bCs/>
          <w:color w:val="008CC4"/>
          <w:sz w:val="24"/>
          <w:szCs w:val="24"/>
          <w:lang w:eastAsia="ru-RU"/>
        </w:rPr>
      </w:pPr>
      <w:r w:rsidRPr="00ED28C1">
        <w:rPr>
          <w:rFonts w:ascii="Times New Roman" w:eastAsia="Times New Roman" w:hAnsi="Times New Roman" w:cs="Times New Roman"/>
          <w:b/>
          <w:bCs/>
          <w:color w:val="008CC4"/>
          <w:sz w:val="24"/>
          <w:szCs w:val="24"/>
          <w:lang w:eastAsia="ru-RU"/>
        </w:rPr>
        <w:t>Как выбрать программу обучения для своего ребенка?</w:t>
      </w:r>
    </w:p>
    <w:p w:rsidR="00845DD4" w:rsidRPr="00ED28C1" w:rsidRDefault="00845DD4" w:rsidP="00845DD4">
      <w:pPr>
        <w:spacing w:after="240" w:line="341" w:lineRule="atLeast"/>
        <w:jc w:val="both"/>
        <w:textAlignment w:val="top"/>
        <w:rPr>
          <w:rFonts w:ascii="Times New Roman" w:eastAsia="Times New Roman" w:hAnsi="Times New Roman" w:cs="Times New Roman"/>
          <w:color w:val="454545"/>
          <w:sz w:val="24"/>
          <w:szCs w:val="24"/>
          <w:lang w:eastAsia="ru-RU"/>
        </w:rPr>
      </w:pPr>
      <w:r w:rsidRPr="00ED28C1">
        <w:rPr>
          <w:rFonts w:ascii="Times New Roman" w:eastAsia="Times New Roman" w:hAnsi="Times New Roman" w:cs="Times New Roman"/>
          <w:color w:val="454545"/>
          <w:sz w:val="24"/>
          <w:szCs w:val="24"/>
          <w:lang w:eastAsia="ru-RU"/>
        </w:rPr>
        <w:t>Все программы обучения начальной школы соответствуют возрастным особенностям детей начального школьного возраста и прошли федеральную экспертизу. Об особенностях программ вы можете узнать в школе, в сети Интернет, в муниципальном методическом центре. Следует встретиться с будущим учителем, который предложит ту или иную программу, обсудить все волнующие вас вопросы, прислушаться к его рекомендациям. Можно обратиться к школьному психологу. Усвоение программы ребенком зависит как от профессионализма учителя, так и от индивидуальных особенностей ребенка, участия и поддержки родителей, особенно в первый, адаптационный период.</w:t>
      </w:r>
    </w:p>
    <w:p w:rsidR="00845DD4" w:rsidRPr="00ED28C1" w:rsidRDefault="00845DD4" w:rsidP="00845DD4">
      <w:pPr>
        <w:spacing w:after="75" w:line="240" w:lineRule="atLeast"/>
        <w:jc w:val="both"/>
        <w:textAlignment w:val="top"/>
        <w:outlineLvl w:val="3"/>
        <w:rPr>
          <w:rFonts w:ascii="Times New Roman" w:eastAsia="Times New Roman" w:hAnsi="Times New Roman" w:cs="Times New Roman"/>
          <w:b/>
          <w:bCs/>
          <w:color w:val="008CC4"/>
          <w:sz w:val="24"/>
          <w:szCs w:val="24"/>
          <w:lang w:eastAsia="ru-RU"/>
        </w:rPr>
      </w:pPr>
      <w:r w:rsidRPr="00ED28C1">
        <w:rPr>
          <w:rFonts w:ascii="Times New Roman" w:eastAsia="Times New Roman" w:hAnsi="Times New Roman" w:cs="Times New Roman"/>
          <w:b/>
          <w:bCs/>
          <w:color w:val="008CC4"/>
          <w:sz w:val="24"/>
          <w:szCs w:val="24"/>
          <w:lang w:eastAsia="ru-RU"/>
        </w:rPr>
        <w:t>Как узнать, правильно ли учитель учит?</w:t>
      </w:r>
    </w:p>
    <w:p w:rsidR="00845DD4" w:rsidRPr="00ED28C1" w:rsidRDefault="00845DD4" w:rsidP="00845DD4">
      <w:pPr>
        <w:spacing w:after="240" w:line="341" w:lineRule="atLeast"/>
        <w:jc w:val="both"/>
        <w:textAlignment w:val="top"/>
        <w:rPr>
          <w:rFonts w:ascii="Times New Roman" w:eastAsia="Times New Roman" w:hAnsi="Times New Roman" w:cs="Times New Roman"/>
          <w:color w:val="454545"/>
          <w:sz w:val="24"/>
          <w:szCs w:val="24"/>
          <w:lang w:eastAsia="ru-RU"/>
        </w:rPr>
      </w:pPr>
      <w:r w:rsidRPr="00ED28C1">
        <w:rPr>
          <w:rFonts w:ascii="Times New Roman" w:eastAsia="Times New Roman" w:hAnsi="Times New Roman" w:cs="Times New Roman"/>
          <w:color w:val="454545"/>
          <w:sz w:val="24"/>
          <w:szCs w:val="24"/>
          <w:lang w:eastAsia="ru-RU"/>
        </w:rPr>
        <w:t>Не делайте поспешных выводов. Если вас что-то тревожит, обратитесь к администрации школы.</w:t>
      </w:r>
    </w:p>
    <w:p w:rsidR="00845DD4" w:rsidRPr="00ED28C1" w:rsidRDefault="00845DD4" w:rsidP="00845DD4">
      <w:pPr>
        <w:spacing w:after="75" w:line="240" w:lineRule="atLeast"/>
        <w:jc w:val="both"/>
        <w:textAlignment w:val="top"/>
        <w:outlineLvl w:val="3"/>
        <w:rPr>
          <w:rFonts w:ascii="Times New Roman" w:eastAsia="Times New Roman" w:hAnsi="Times New Roman" w:cs="Times New Roman"/>
          <w:b/>
          <w:bCs/>
          <w:color w:val="008CC4"/>
          <w:sz w:val="24"/>
          <w:szCs w:val="24"/>
          <w:lang w:eastAsia="ru-RU"/>
        </w:rPr>
      </w:pPr>
      <w:r w:rsidRPr="00ED28C1">
        <w:rPr>
          <w:rFonts w:ascii="Times New Roman" w:eastAsia="Times New Roman" w:hAnsi="Times New Roman" w:cs="Times New Roman"/>
          <w:b/>
          <w:bCs/>
          <w:color w:val="008CC4"/>
          <w:sz w:val="24"/>
          <w:szCs w:val="24"/>
          <w:lang w:eastAsia="ru-RU"/>
        </w:rPr>
        <w:t>Для чего проводятся тестирования в первом классе?</w:t>
      </w:r>
    </w:p>
    <w:p w:rsidR="00845DD4" w:rsidRPr="00ED28C1" w:rsidRDefault="00845DD4" w:rsidP="00845DD4">
      <w:pPr>
        <w:spacing w:after="240" w:line="341" w:lineRule="atLeast"/>
        <w:jc w:val="both"/>
        <w:textAlignment w:val="top"/>
        <w:rPr>
          <w:rFonts w:ascii="Times New Roman" w:eastAsia="Times New Roman" w:hAnsi="Times New Roman" w:cs="Times New Roman"/>
          <w:color w:val="454545"/>
          <w:sz w:val="24"/>
          <w:szCs w:val="24"/>
          <w:lang w:eastAsia="ru-RU"/>
        </w:rPr>
      </w:pPr>
      <w:r w:rsidRPr="00ED28C1">
        <w:rPr>
          <w:rFonts w:ascii="Times New Roman" w:eastAsia="Times New Roman" w:hAnsi="Times New Roman" w:cs="Times New Roman"/>
          <w:color w:val="454545"/>
          <w:sz w:val="24"/>
          <w:szCs w:val="24"/>
          <w:lang w:eastAsia="ru-RU"/>
        </w:rPr>
        <w:t xml:space="preserve">Тестирование в первых классах не проводится. Также не существует "ЕГЭ" ни для первых, ни для каких классов начальной школы. С2010 года в Мурманской области проводятся мониторинговые исследования. Они носят диагностический характер. Цель </w:t>
      </w:r>
      <w:r w:rsidRPr="00ED28C1">
        <w:rPr>
          <w:rFonts w:ascii="Times New Roman" w:eastAsia="Times New Roman" w:hAnsi="Times New Roman" w:cs="Times New Roman"/>
          <w:color w:val="454545"/>
          <w:sz w:val="24"/>
          <w:szCs w:val="24"/>
          <w:lang w:eastAsia="ru-RU"/>
        </w:rPr>
        <w:lastRenderedPageBreak/>
        <w:t>проведения - не проверка знаний и способностей вашего ребенка, а измерение уровня готовности к обучению (проводится в некоторых школах в начале учебного года) и уровня усвоения учебного материала, уровня овладения универсальными учебными действиям</w:t>
      </w:r>
      <w:proofErr w:type="gramStart"/>
      <w:r w:rsidRPr="00ED28C1">
        <w:rPr>
          <w:rFonts w:ascii="Times New Roman" w:eastAsia="Times New Roman" w:hAnsi="Times New Roman" w:cs="Times New Roman"/>
          <w:color w:val="454545"/>
          <w:sz w:val="24"/>
          <w:szCs w:val="24"/>
          <w:lang w:eastAsia="ru-RU"/>
        </w:rPr>
        <w:t>и(</w:t>
      </w:r>
      <w:proofErr w:type="gramEnd"/>
      <w:r w:rsidRPr="00ED28C1">
        <w:rPr>
          <w:rFonts w:ascii="Times New Roman" w:eastAsia="Times New Roman" w:hAnsi="Times New Roman" w:cs="Times New Roman"/>
          <w:color w:val="454545"/>
          <w:sz w:val="24"/>
          <w:szCs w:val="24"/>
          <w:lang w:eastAsia="ru-RU"/>
        </w:rPr>
        <w:t xml:space="preserve">проводится во всех школах в конце первого класса). Данные, полученные в ходе исследований, позволяют обеспечить своевременное оказание педагогической помощи каждому ученику, при необходимости изменить организацию обучения, внести корректировки в учебные </w:t>
      </w:r>
      <w:proofErr w:type="gramStart"/>
      <w:r w:rsidRPr="00ED28C1">
        <w:rPr>
          <w:rFonts w:ascii="Times New Roman" w:eastAsia="Times New Roman" w:hAnsi="Times New Roman" w:cs="Times New Roman"/>
          <w:color w:val="454545"/>
          <w:sz w:val="24"/>
          <w:szCs w:val="24"/>
          <w:lang w:eastAsia="ru-RU"/>
        </w:rPr>
        <w:t>программы</w:t>
      </w:r>
      <w:proofErr w:type="gramEnd"/>
      <w:r w:rsidRPr="00ED28C1">
        <w:rPr>
          <w:rFonts w:ascii="Times New Roman" w:eastAsia="Times New Roman" w:hAnsi="Times New Roman" w:cs="Times New Roman"/>
          <w:color w:val="454545"/>
          <w:sz w:val="24"/>
          <w:szCs w:val="24"/>
          <w:lang w:eastAsia="ru-RU"/>
        </w:rPr>
        <w:t xml:space="preserve"> как на уровне школы, так и на уровне региона в целом. Материалы мониторинговых исследований разрабатываются федеральными институтами мониторинговых исследований РФ. Учитель обязан обеспечить нормальный психологический климат при проведении процедур мониторинга, он не может ставить оценки за результаты мониторинговых работ учащегося, не может разглашать персональную информацию конкретного ребенка.</w:t>
      </w:r>
    </w:p>
    <w:p w:rsidR="00845DD4" w:rsidRPr="00ED28C1" w:rsidRDefault="00845DD4" w:rsidP="00845DD4">
      <w:pPr>
        <w:spacing w:after="75" w:line="240" w:lineRule="atLeast"/>
        <w:jc w:val="both"/>
        <w:textAlignment w:val="top"/>
        <w:outlineLvl w:val="3"/>
        <w:rPr>
          <w:rFonts w:ascii="Times New Roman" w:eastAsia="Times New Roman" w:hAnsi="Times New Roman" w:cs="Times New Roman"/>
          <w:b/>
          <w:bCs/>
          <w:color w:val="008CC4"/>
          <w:sz w:val="24"/>
          <w:szCs w:val="24"/>
          <w:lang w:eastAsia="ru-RU"/>
        </w:rPr>
      </w:pPr>
      <w:r w:rsidRPr="00ED28C1">
        <w:rPr>
          <w:rFonts w:ascii="Times New Roman" w:eastAsia="Times New Roman" w:hAnsi="Times New Roman" w:cs="Times New Roman"/>
          <w:b/>
          <w:bCs/>
          <w:color w:val="008CC4"/>
          <w:sz w:val="24"/>
          <w:szCs w:val="24"/>
          <w:lang w:eastAsia="ru-RU"/>
        </w:rPr>
        <w:t>Когда ребенок окончит ступень начального образования и перейдет в 5-ый класс, будет ли он учиться по новому стандарту?</w:t>
      </w:r>
    </w:p>
    <w:p w:rsidR="00845DD4" w:rsidRPr="00ED28C1" w:rsidRDefault="00845DD4" w:rsidP="00845DD4">
      <w:pPr>
        <w:spacing w:after="240" w:line="341" w:lineRule="atLeast"/>
        <w:jc w:val="both"/>
        <w:textAlignment w:val="top"/>
        <w:rPr>
          <w:rFonts w:ascii="Times New Roman" w:eastAsia="Times New Roman" w:hAnsi="Times New Roman" w:cs="Times New Roman"/>
          <w:color w:val="454545"/>
          <w:sz w:val="24"/>
          <w:szCs w:val="24"/>
          <w:lang w:eastAsia="ru-RU"/>
        </w:rPr>
      </w:pPr>
      <w:r w:rsidRPr="00ED28C1">
        <w:rPr>
          <w:rFonts w:ascii="Times New Roman" w:eastAsia="Times New Roman" w:hAnsi="Times New Roman" w:cs="Times New Roman"/>
          <w:color w:val="454545"/>
          <w:sz w:val="24"/>
          <w:szCs w:val="24"/>
          <w:lang w:eastAsia="ru-RU"/>
        </w:rPr>
        <w:t>Да, если ваш ребенок поступает в школу в 2011 году, то в 2015 году он будет учиться по новому стандарту основного общего образования (5-9 класс).</w:t>
      </w:r>
    </w:p>
    <w:p w:rsidR="00845DD4" w:rsidRPr="00ED28C1" w:rsidRDefault="00845DD4" w:rsidP="00845DD4">
      <w:pPr>
        <w:spacing w:after="75" w:line="240" w:lineRule="atLeast"/>
        <w:jc w:val="both"/>
        <w:textAlignment w:val="top"/>
        <w:outlineLvl w:val="3"/>
        <w:rPr>
          <w:rFonts w:ascii="Times New Roman" w:eastAsia="Times New Roman" w:hAnsi="Times New Roman" w:cs="Times New Roman"/>
          <w:b/>
          <w:bCs/>
          <w:color w:val="008CC4"/>
          <w:sz w:val="24"/>
          <w:szCs w:val="24"/>
          <w:lang w:eastAsia="ru-RU"/>
        </w:rPr>
      </w:pPr>
      <w:r w:rsidRPr="00ED28C1">
        <w:rPr>
          <w:rFonts w:ascii="Times New Roman" w:eastAsia="Times New Roman" w:hAnsi="Times New Roman" w:cs="Times New Roman"/>
          <w:b/>
          <w:bCs/>
          <w:color w:val="008CC4"/>
          <w:sz w:val="24"/>
          <w:szCs w:val="24"/>
          <w:lang w:eastAsia="ru-RU"/>
        </w:rPr>
        <w:t>Где я могу получить дополнительную информацию о ФГОС?</w:t>
      </w:r>
    </w:p>
    <w:p w:rsidR="00845DD4" w:rsidRPr="00ED28C1" w:rsidRDefault="00845DD4" w:rsidP="00845DD4">
      <w:pPr>
        <w:spacing w:after="240" w:line="341" w:lineRule="atLeast"/>
        <w:jc w:val="both"/>
        <w:textAlignment w:val="top"/>
        <w:rPr>
          <w:rFonts w:ascii="Times New Roman" w:eastAsia="Times New Roman" w:hAnsi="Times New Roman" w:cs="Times New Roman"/>
          <w:color w:val="454545"/>
          <w:sz w:val="24"/>
          <w:szCs w:val="24"/>
          <w:lang w:eastAsia="ru-RU"/>
        </w:rPr>
      </w:pPr>
      <w:r w:rsidRPr="00ED28C1">
        <w:rPr>
          <w:rFonts w:ascii="Times New Roman" w:eastAsia="Times New Roman" w:hAnsi="Times New Roman" w:cs="Times New Roman"/>
          <w:color w:val="454545"/>
          <w:sz w:val="24"/>
          <w:szCs w:val="24"/>
          <w:lang w:eastAsia="ru-RU"/>
        </w:rPr>
        <w:t>Сайт Министерства образования и науки РФ: </w:t>
      </w:r>
      <w:hyperlink r:id="rId20" w:history="1">
        <w:r w:rsidRPr="00ED28C1">
          <w:rPr>
            <w:rFonts w:ascii="Times New Roman" w:eastAsia="Times New Roman" w:hAnsi="Times New Roman" w:cs="Times New Roman"/>
            <w:b/>
            <w:bCs/>
            <w:color w:val="6C90C0"/>
            <w:sz w:val="24"/>
            <w:szCs w:val="24"/>
            <w:u w:val="single"/>
            <w:lang w:eastAsia="ru-RU"/>
          </w:rPr>
          <w:t>http://mon.gov.ru/dok/fgos/7195/</w:t>
        </w:r>
      </w:hyperlink>
    </w:p>
    <w:p w:rsidR="00845DD4" w:rsidRPr="00ED28C1" w:rsidRDefault="00845DD4" w:rsidP="00845DD4">
      <w:pPr>
        <w:spacing w:after="240" w:line="341" w:lineRule="atLeast"/>
        <w:jc w:val="both"/>
        <w:textAlignment w:val="top"/>
        <w:rPr>
          <w:rFonts w:ascii="Times New Roman" w:eastAsia="Times New Roman" w:hAnsi="Times New Roman" w:cs="Times New Roman"/>
          <w:color w:val="454545"/>
          <w:sz w:val="24"/>
          <w:szCs w:val="24"/>
          <w:lang w:eastAsia="ru-RU"/>
        </w:rPr>
      </w:pPr>
      <w:r w:rsidRPr="00ED28C1">
        <w:rPr>
          <w:rFonts w:ascii="Times New Roman" w:eastAsia="Times New Roman" w:hAnsi="Times New Roman" w:cs="Times New Roman"/>
          <w:color w:val="454545"/>
          <w:sz w:val="24"/>
          <w:szCs w:val="24"/>
          <w:lang w:eastAsia="ru-RU"/>
        </w:rPr>
        <w:t>Сайт Института стратегических исследований в образовании Российской академии образования: </w:t>
      </w:r>
      <w:hyperlink r:id="rId21" w:history="1">
        <w:r w:rsidRPr="00ED28C1">
          <w:rPr>
            <w:rFonts w:ascii="Times New Roman" w:eastAsia="Times New Roman" w:hAnsi="Times New Roman" w:cs="Times New Roman"/>
            <w:b/>
            <w:bCs/>
            <w:color w:val="6C90C0"/>
            <w:sz w:val="24"/>
            <w:szCs w:val="24"/>
            <w:u w:val="single"/>
            <w:lang w:eastAsia="ru-RU"/>
          </w:rPr>
          <w:t>http://www.standart.edu.ru/</w:t>
        </w:r>
      </w:hyperlink>
    </w:p>
    <w:p w:rsidR="00845DD4" w:rsidRPr="00ED28C1" w:rsidRDefault="00845DD4" w:rsidP="00845DD4">
      <w:pPr>
        <w:spacing w:after="240" w:line="341" w:lineRule="atLeast"/>
        <w:jc w:val="both"/>
        <w:textAlignment w:val="top"/>
        <w:rPr>
          <w:rFonts w:ascii="Times New Roman" w:eastAsia="Times New Roman" w:hAnsi="Times New Roman" w:cs="Times New Roman"/>
          <w:color w:val="454545"/>
          <w:sz w:val="24"/>
          <w:szCs w:val="24"/>
          <w:lang w:eastAsia="ru-RU"/>
        </w:rPr>
      </w:pPr>
      <w:r w:rsidRPr="00ED28C1">
        <w:rPr>
          <w:rFonts w:ascii="Times New Roman" w:eastAsia="Times New Roman" w:hAnsi="Times New Roman" w:cs="Times New Roman"/>
          <w:color w:val="454545"/>
          <w:sz w:val="24"/>
          <w:szCs w:val="24"/>
          <w:lang w:eastAsia="ru-RU"/>
        </w:rPr>
        <w:t> </w:t>
      </w:r>
    </w:p>
    <w:p w:rsidR="00845DD4" w:rsidRPr="00ED28C1" w:rsidRDefault="00845DD4" w:rsidP="00845DD4">
      <w:pPr>
        <w:spacing w:after="75" w:line="240" w:lineRule="atLeast"/>
        <w:jc w:val="both"/>
        <w:textAlignment w:val="top"/>
        <w:outlineLvl w:val="3"/>
        <w:rPr>
          <w:rFonts w:ascii="Times New Roman" w:eastAsia="Times New Roman" w:hAnsi="Times New Roman" w:cs="Times New Roman"/>
          <w:b/>
          <w:bCs/>
          <w:color w:val="008CC4"/>
          <w:sz w:val="24"/>
          <w:szCs w:val="24"/>
          <w:lang w:eastAsia="ru-RU"/>
        </w:rPr>
      </w:pPr>
      <w:r w:rsidRPr="00ED28C1">
        <w:rPr>
          <w:rFonts w:ascii="Times New Roman" w:eastAsia="Times New Roman" w:hAnsi="Times New Roman" w:cs="Times New Roman"/>
          <w:b/>
          <w:bCs/>
          <w:color w:val="008CC4"/>
          <w:sz w:val="24"/>
          <w:szCs w:val="24"/>
          <w:lang w:eastAsia="ru-RU"/>
        </w:rPr>
        <w:t xml:space="preserve">Главное! По каким бы стандартам ни учился ваш ребенок, ваша любовь и внимание </w:t>
      </w:r>
      <w:proofErr w:type="gramStart"/>
      <w:r w:rsidRPr="00ED28C1">
        <w:rPr>
          <w:rFonts w:ascii="Times New Roman" w:eastAsia="Times New Roman" w:hAnsi="Times New Roman" w:cs="Times New Roman"/>
          <w:b/>
          <w:bCs/>
          <w:color w:val="008CC4"/>
          <w:sz w:val="24"/>
          <w:szCs w:val="24"/>
          <w:lang w:eastAsia="ru-RU"/>
        </w:rPr>
        <w:t>необходимы</w:t>
      </w:r>
      <w:proofErr w:type="gramEnd"/>
      <w:r w:rsidRPr="00ED28C1">
        <w:rPr>
          <w:rFonts w:ascii="Times New Roman" w:eastAsia="Times New Roman" w:hAnsi="Times New Roman" w:cs="Times New Roman"/>
          <w:b/>
          <w:bCs/>
          <w:color w:val="008CC4"/>
          <w:sz w:val="24"/>
          <w:szCs w:val="24"/>
          <w:lang w:eastAsia="ru-RU"/>
        </w:rPr>
        <w:t xml:space="preserve"> ему, чтобы он был счастлив, успешен в учебе. Любите ребенка сегодня таким, как он есть, помогайте ему, берегите его!</w:t>
      </w:r>
    </w:p>
    <w:p w:rsidR="00845DD4" w:rsidRPr="00ED28C1" w:rsidRDefault="00845DD4" w:rsidP="00845DD4">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ED28C1">
        <w:rPr>
          <w:rFonts w:ascii="Times New Roman" w:eastAsia="Times New Roman" w:hAnsi="Times New Roman" w:cs="Times New Roman"/>
          <w:color w:val="000000"/>
          <w:sz w:val="24"/>
          <w:szCs w:val="24"/>
          <w:lang w:eastAsia="ru-RU"/>
        </w:rPr>
        <w:t> </w:t>
      </w:r>
    </w:p>
    <w:p w:rsidR="00F551BC" w:rsidRPr="00ED28C1" w:rsidRDefault="00F551BC" w:rsidP="00845DD4">
      <w:pPr>
        <w:rPr>
          <w:rFonts w:ascii="Times New Roman" w:hAnsi="Times New Roman" w:cs="Times New Roman"/>
          <w:sz w:val="24"/>
          <w:szCs w:val="24"/>
        </w:rPr>
      </w:pPr>
    </w:p>
    <w:sectPr w:rsidR="00F551BC" w:rsidRPr="00ED28C1" w:rsidSect="00ED28C1">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F65B4"/>
    <w:multiLevelType w:val="multilevel"/>
    <w:tmpl w:val="03C02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B74117"/>
    <w:multiLevelType w:val="multilevel"/>
    <w:tmpl w:val="1F7C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09240DE"/>
    <w:multiLevelType w:val="multilevel"/>
    <w:tmpl w:val="8E167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F27916"/>
    <w:multiLevelType w:val="multilevel"/>
    <w:tmpl w:val="4664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5DD4"/>
    <w:rsid w:val="000E32A1"/>
    <w:rsid w:val="00725A53"/>
    <w:rsid w:val="00845DD4"/>
    <w:rsid w:val="009424AD"/>
    <w:rsid w:val="00D43144"/>
    <w:rsid w:val="00ED28C1"/>
    <w:rsid w:val="00F551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1BC"/>
  </w:style>
  <w:style w:type="paragraph" w:styleId="4">
    <w:name w:val="heading 4"/>
    <w:basedOn w:val="a"/>
    <w:link w:val="40"/>
    <w:uiPriority w:val="9"/>
    <w:qFormat/>
    <w:rsid w:val="00845DD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D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45D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5DD4"/>
    <w:rPr>
      <w:rFonts w:ascii="Tahoma" w:hAnsi="Tahoma" w:cs="Tahoma"/>
      <w:sz w:val="16"/>
      <w:szCs w:val="16"/>
    </w:rPr>
  </w:style>
  <w:style w:type="character" w:styleId="a6">
    <w:name w:val="Hyperlink"/>
    <w:basedOn w:val="a0"/>
    <w:uiPriority w:val="99"/>
    <w:semiHidden/>
    <w:unhideWhenUsed/>
    <w:rsid w:val="00845DD4"/>
    <w:rPr>
      <w:color w:val="0000FF"/>
      <w:u w:val="single"/>
    </w:rPr>
  </w:style>
  <w:style w:type="character" w:customStyle="1" w:styleId="apple-converted-space">
    <w:name w:val="apple-converted-space"/>
    <w:basedOn w:val="a0"/>
    <w:rsid w:val="00845DD4"/>
  </w:style>
  <w:style w:type="character" w:customStyle="1" w:styleId="40">
    <w:name w:val="Заголовок 4 Знак"/>
    <w:basedOn w:val="a0"/>
    <w:link w:val="4"/>
    <w:uiPriority w:val="9"/>
    <w:rsid w:val="00845DD4"/>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0389723">
      <w:bodyDiv w:val="1"/>
      <w:marLeft w:val="0"/>
      <w:marRight w:val="0"/>
      <w:marTop w:val="0"/>
      <w:marBottom w:val="0"/>
      <w:divBdr>
        <w:top w:val="none" w:sz="0" w:space="0" w:color="auto"/>
        <w:left w:val="none" w:sz="0" w:space="0" w:color="auto"/>
        <w:bottom w:val="none" w:sz="0" w:space="0" w:color="auto"/>
        <w:right w:val="none" w:sz="0" w:space="0" w:color="auto"/>
      </w:divBdr>
    </w:div>
    <w:div w:id="628820629">
      <w:bodyDiv w:val="1"/>
      <w:marLeft w:val="0"/>
      <w:marRight w:val="0"/>
      <w:marTop w:val="0"/>
      <w:marBottom w:val="0"/>
      <w:divBdr>
        <w:top w:val="none" w:sz="0" w:space="0" w:color="auto"/>
        <w:left w:val="none" w:sz="0" w:space="0" w:color="auto"/>
        <w:bottom w:val="none" w:sz="0" w:space="0" w:color="auto"/>
        <w:right w:val="none" w:sz="0" w:space="0" w:color="auto"/>
      </w:divBdr>
    </w:div>
    <w:div w:id="1220943651">
      <w:bodyDiv w:val="1"/>
      <w:marLeft w:val="0"/>
      <w:marRight w:val="0"/>
      <w:marTop w:val="0"/>
      <w:marBottom w:val="0"/>
      <w:divBdr>
        <w:top w:val="none" w:sz="0" w:space="0" w:color="auto"/>
        <w:left w:val="none" w:sz="0" w:space="0" w:color="auto"/>
        <w:bottom w:val="none" w:sz="0" w:space="0" w:color="auto"/>
        <w:right w:val="none" w:sz="0" w:space="0" w:color="auto"/>
      </w:divBdr>
    </w:div>
    <w:div w:id="147483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gos-ovz.herzen.spb.ru/?page_id=556" TargetMode="External"/><Relationship Id="rId13" Type="http://schemas.openxmlformats.org/officeDocument/2006/relationships/image" Target="media/image3.gif"/><Relationship Id="rId18" Type="http://schemas.openxmlformats.org/officeDocument/2006/relationships/hyperlink" Target="http://www.edu.ru/db-mon/mo/Data/d_09/m373.html" TargetMode="External"/><Relationship Id="rId3" Type="http://schemas.openxmlformats.org/officeDocument/2006/relationships/settings" Target="settings.xml"/><Relationship Id="rId21" Type="http://schemas.openxmlformats.org/officeDocument/2006/relationships/hyperlink" Target="http://www.standart.edu.ru/" TargetMode="External"/><Relationship Id="rId7" Type="http://schemas.openxmlformats.org/officeDocument/2006/relationships/hyperlink" Target="http://fgos-ovz.herzen.spb.ru/?page_id=556" TargetMode="External"/><Relationship Id="rId12" Type="http://schemas.openxmlformats.org/officeDocument/2006/relationships/hyperlink" Target="http://s13olen.edusite.ru/DswMedia/monitoring_school13_fgos_noo_ovz.pdf" TargetMode="External"/><Relationship Id="rId17" Type="http://schemas.openxmlformats.org/officeDocument/2006/relationships/hyperlink" Target="http://s13olen.edusite.ru/DswMedia/prikaz_1578.pdf" TargetMode="External"/><Relationship Id="rId2" Type="http://schemas.openxmlformats.org/officeDocument/2006/relationships/styles" Target="styles.xml"/><Relationship Id="rId16" Type="http://schemas.openxmlformats.org/officeDocument/2006/relationships/hyperlink" Target="http://s13olen.edusite.ru/DswMedia/prikaz_1577.pdf" TargetMode="External"/><Relationship Id="rId20" Type="http://schemas.openxmlformats.org/officeDocument/2006/relationships/hyperlink" Target="http://mon.gov.ru/dok/fgos/7195/"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13olen.edusite.ru/DswMedia/plan_school13_fgos_noo_ovz.pdf" TargetMode="External"/><Relationship Id="rId24" Type="http://schemas.microsoft.com/office/2007/relationships/stylesWithEffects" Target="stylesWithEffects.xml"/><Relationship Id="rId5" Type="http://schemas.openxmlformats.org/officeDocument/2006/relationships/image" Target="media/image1.jpeg"/><Relationship Id="rId15" Type="http://schemas.openxmlformats.org/officeDocument/2006/relationships/hyperlink" Target="http://s13olen.edusite.ru/DswMedia/prikaz_1576.pdf" TargetMode="External"/><Relationship Id="rId23" Type="http://schemas.openxmlformats.org/officeDocument/2006/relationships/theme" Target="theme/theme1.xml"/><Relationship Id="rId10" Type="http://schemas.openxmlformats.org/officeDocument/2006/relationships/hyperlink" Target="http://fgos-ovz.herzen.spb.ru/?page_id=518" TargetMode="External"/><Relationship Id="rId19" Type="http://schemas.openxmlformats.org/officeDocument/2006/relationships/hyperlink" Target="http://standart.edu.ru/catalog.aspx?CatalogId=223" TargetMode="External"/><Relationship Id="rId4" Type="http://schemas.openxmlformats.org/officeDocument/2006/relationships/webSettings" Target="webSettings.xml"/><Relationship Id="rId9" Type="http://schemas.openxmlformats.org/officeDocument/2006/relationships/hyperlink" Target="http://fgos-ovz.herzen.spb.ru/?page_id=518" TargetMode="External"/><Relationship Id="rId14" Type="http://schemas.openxmlformats.org/officeDocument/2006/relationships/hyperlink" Target="http://s13olen.edusite.ru/DswMedia/oop_noo_new.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2765</Words>
  <Characters>15766</Characters>
  <Application>Microsoft Office Word</Application>
  <DocSecurity>0</DocSecurity>
  <Lines>131</Lines>
  <Paragraphs>36</Paragraphs>
  <ScaleCrop>false</ScaleCrop>
  <Company/>
  <LinksUpToDate>false</LinksUpToDate>
  <CharactersWithSpaces>18495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Гимназия №4</dc:creator>
  <cp:lastModifiedBy>User</cp:lastModifiedBy>
  <cp:revision>2</cp:revision>
  <dcterms:created xsi:type="dcterms:W3CDTF">2017-01-28T11:08:00Z</dcterms:created>
  <dcterms:modified xsi:type="dcterms:W3CDTF">2017-01-28T11:08:00Z</dcterms:modified>
</cp:coreProperties>
</file>